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BFDC" w14:textId="77777777" w:rsidR="005E1575" w:rsidRDefault="005E1575">
      <w:pPr>
        <w:spacing w:line="296" w:lineRule="auto"/>
      </w:pPr>
    </w:p>
    <w:p w14:paraId="759C4BD6" w14:textId="77777777" w:rsidR="005E1575" w:rsidRDefault="005E1575">
      <w:pPr>
        <w:spacing w:line="296" w:lineRule="auto"/>
      </w:pPr>
    </w:p>
    <w:p w14:paraId="081646AF" w14:textId="77777777" w:rsidR="005E1575" w:rsidRDefault="00E03ACC">
      <w:pPr>
        <w:spacing w:before="155" w:line="201" w:lineRule="auto"/>
        <w:ind w:left="1096"/>
        <w:rPr>
          <w:rFonts w:ascii="方正小标宋简体" w:eastAsia="方正小标宋简体" w:hAnsi="方正小标宋简体" w:cs="方正小标宋简体" w:hint="eastAsia"/>
          <w:sz w:val="40"/>
          <w:szCs w:val="40"/>
          <w:lang w:eastAsia="zh-CN"/>
        </w:rPr>
      </w:pPr>
      <w:r>
        <w:rPr>
          <w:rFonts w:ascii="方正小标宋简体" w:eastAsia="方正小标宋简体" w:hAnsi="方正小标宋简体" w:cs="方正小标宋简体"/>
          <w:spacing w:val="10"/>
          <w:sz w:val="40"/>
          <w:szCs w:val="40"/>
          <w:lang w:eastAsia="zh-CN"/>
        </w:rPr>
        <w:t>九江经开区九江亿鸿新材料有限公司</w:t>
      </w:r>
    </w:p>
    <w:p w14:paraId="59A25774" w14:textId="77777777" w:rsidR="005E1575" w:rsidRDefault="00E03ACC">
      <w:pPr>
        <w:spacing w:before="119" w:line="236" w:lineRule="auto"/>
        <w:ind w:left="1725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spacing w:val="-6"/>
          <w:sz w:val="40"/>
          <w:szCs w:val="40"/>
        </w:rPr>
        <w:t>“8</w:t>
      </w:r>
      <w:r>
        <w:rPr>
          <w:rFonts w:ascii="方正小标宋简体" w:eastAsia="方正小标宋简体" w:hAnsi="方正小标宋简体" w:cs="方正小标宋简体"/>
          <w:spacing w:val="75"/>
          <w:sz w:val="40"/>
          <w:szCs w:val="40"/>
        </w:rPr>
        <w:t xml:space="preserve"> </w:t>
      </w:r>
      <w:r>
        <w:rPr>
          <w:rFonts w:ascii="方正小标宋简体" w:eastAsia="方正小标宋简体" w:hAnsi="方正小标宋简体" w:cs="方正小标宋简体"/>
          <w:spacing w:val="-6"/>
          <w:sz w:val="40"/>
          <w:szCs w:val="40"/>
        </w:rPr>
        <w:t>·2</w:t>
      </w:r>
      <w:r>
        <w:rPr>
          <w:rFonts w:ascii="方正小标宋简体" w:eastAsia="方正小标宋简体" w:hAnsi="方正小标宋简体" w:cs="方正小标宋简体"/>
          <w:spacing w:val="-71"/>
          <w:sz w:val="40"/>
          <w:szCs w:val="40"/>
        </w:rPr>
        <w:t xml:space="preserve"> </w:t>
      </w:r>
      <w:r>
        <w:rPr>
          <w:rFonts w:ascii="方正小标宋简体" w:eastAsia="方正小标宋简体" w:hAnsi="方正小标宋简体" w:cs="方正小标宋简体"/>
          <w:spacing w:val="-6"/>
          <w:sz w:val="40"/>
          <w:szCs w:val="40"/>
        </w:rPr>
        <w:t>”</w:t>
      </w:r>
      <w:r>
        <w:rPr>
          <w:rFonts w:ascii="方正小标宋简体" w:eastAsia="方正小标宋简体" w:hAnsi="方正小标宋简体" w:cs="方正小标宋简体"/>
          <w:spacing w:val="-6"/>
          <w:sz w:val="40"/>
          <w:szCs w:val="40"/>
        </w:rPr>
        <w:t>一般中毒和窒息事故</w:t>
      </w:r>
    </w:p>
    <w:p w14:paraId="4401D99A" w14:textId="77777777" w:rsidR="005E1575" w:rsidRDefault="00E03ACC">
      <w:pPr>
        <w:spacing w:before="70" w:line="205" w:lineRule="auto"/>
        <w:ind w:left="3565"/>
        <w:rPr>
          <w:rFonts w:ascii="方正小标宋简体" w:eastAsia="方正小标宋简体" w:hAnsi="方正小标宋简体" w:cs="方正小标宋简体" w:hint="eastAsia"/>
          <w:sz w:val="40"/>
          <w:szCs w:val="40"/>
          <w:lang w:eastAsia="zh-CN"/>
        </w:rPr>
      </w:pPr>
      <w:r>
        <w:rPr>
          <w:rFonts w:ascii="方正小标宋简体" w:eastAsia="方正小标宋简体" w:hAnsi="方正小标宋简体" w:cs="方正小标宋简体"/>
          <w:spacing w:val="7"/>
          <w:sz w:val="40"/>
          <w:szCs w:val="40"/>
          <w:lang w:eastAsia="zh-CN"/>
        </w:rPr>
        <w:t>调查报告</w:t>
      </w:r>
    </w:p>
    <w:p w14:paraId="1605C855" w14:textId="77777777" w:rsidR="005E1575" w:rsidRDefault="005E1575">
      <w:pPr>
        <w:spacing w:line="241" w:lineRule="auto"/>
        <w:rPr>
          <w:lang w:eastAsia="zh-CN"/>
        </w:rPr>
      </w:pPr>
    </w:p>
    <w:p w14:paraId="76E3211E" w14:textId="77777777" w:rsidR="005E1575" w:rsidRDefault="005E1575">
      <w:pPr>
        <w:spacing w:line="241" w:lineRule="auto"/>
        <w:rPr>
          <w:lang w:eastAsia="zh-CN"/>
        </w:rPr>
      </w:pPr>
    </w:p>
    <w:p w14:paraId="027A7D9A" w14:textId="77777777" w:rsidR="005E1575" w:rsidRDefault="005E1575">
      <w:pPr>
        <w:spacing w:line="241" w:lineRule="auto"/>
        <w:rPr>
          <w:lang w:eastAsia="zh-CN"/>
        </w:rPr>
      </w:pPr>
    </w:p>
    <w:p w14:paraId="3031409B" w14:textId="77777777" w:rsidR="005E1575" w:rsidRDefault="005E1575">
      <w:pPr>
        <w:spacing w:line="241" w:lineRule="auto"/>
        <w:rPr>
          <w:lang w:eastAsia="zh-CN"/>
        </w:rPr>
      </w:pPr>
    </w:p>
    <w:p w14:paraId="6C8854F9" w14:textId="77777777" w:rsidR="005E1575" w:rsidRDefault="005E1575">
      <w:pPr>
        <w:spacing w:line="241" w:lineRule="auto"/>
        <w:rPr>
          <w:lang w:eastAsia="zh-CN"/>
        </w:rPr>
      </w:pPr>
    </w:p>
    <w:p w14:paraId="4530BD0F" w14:textId="77777777" w:rsidR="005E1575" w:rsidRDefault="005E1575">
      <w:pPr>
        <w:spacing w:line="241" w:lineRule="auto"/>
        <w:rPr>
          <w:lang w:eastAsia="zh-CN"/>
        </w:rPr>
      </w:pPr>
    </w:p>
    <w:p w14:paraId="79D1B1CD" w14:textId="77777777" w:rsidR="005E1575" w:rsidRDefault="005E1575">
      <w:pPr>
        <w:spacing w:line="241" w:lineRule="auto"/>
        <w:rPr>
          <w:lang w:eastAsia="zh-CN"/>
        </w:rPr>
      </w:pPr>
    </w:p>
    <w:p w14:paraId="7C9EFF01" w14:textId="77777777" w:rsidR="005E1575" w:rsidRDefault="005E1575">
      <w:pPr>
        <w:spacing w:line="241" w:lineRule="auto"/>
        <w:rPr>
          <w:lang w:eastAsia="zh-CN"/>
        </w:rPr>
      </w:pPr>
    </w:p>
    <w:p w14:paraId="7AA9BB2D" w14:textId="77777777" w:rsidR="005E1575" w:rsidRDefault="005E1575">
      <w:pPr>
        <w:spacing w:line="241" w:lineRule="auto"/>
        <w:rPr>
          <w:lang w:eastAsia="zh-CN"/>
        </w:rPr>
      </w:pPr>
    </w:p>
    <w:p w14:paraId="5C7EAA40" w14:textId="77777777" w:rsidR="005E1575" w:rsidRDefault="005E1575">
      <w:pPr>
        <w:spacing w:line="241" w:lineRule="auto"/>
        <w:rPr>
          <w:lang w:eastAsia="zh-CN"/>
        </w:rPr>
      </w:pPr>
    </w:p>
    <w:p w14:paraId="025651AA" w14:textId="77777777" w:rsidR="005E1575" w:rsidRDefault="005E1575">
      <w:pPr>
        <w:spacing w:line="242" w:lineRule="auto"/>
        <w:rPr>
          <w:lang w:eastAsia="zh-CN"/>
        </w:rPr>
      </w:pPr>
    </w:p>
    <w:p w14:paraId="44879643" w14:textId="77777777" w:rsidR="005E1575" w:rsidRDefault="005E1575">
      <w:pPr>
        <w:spacing w:line="242" w:lineRule="auto"/>
        <w:rPr>
          <w:lang w:eastAsia="zh-CN"/>
        </w:rPr>
      </w:pPr>
    </w:p>
    <w:p w14:paraId="209C6854" w14:textId="77777777" w:rsidR="005E1575" w:rsidRDefault="005E1575">
      <w:pPr>
        <w:spacing w:line="242" w:lineRule="auto"/>
        <w:rPr>
          <w:lang w:eastAsia="zh-CN"/>
        </w:rPr>
      </w:pPr>
    </w:p>
    <w:p w14:paraId="2B5B1CC8" w14:textId="77777777" w:rsidR="005E1575" w:rsidRDefault="005E1575">
      <w:pPr>
        <w:spacing w:line="242" w:lineRule="auto"/>
        <w:rPr>
          <w:lang w:eastAsia="zh-CN"/>
        </w:rPr>
      </w:pPr>
    </w:p>
    <w:p w14:paraId="616BFC52" w14:textId="77777777" w:rsidR="005E1575" w:rsidRDefault="005E1575">
      <w:pPr>
        <w:spacing w:line="242" w:lineRule="auto"/>
        <w:rPr>
          <w:lang w:eastAsia="zh-CN"/>
        </w:rPr>
      </w:pPr>
    </w:p>
    <w:p w14:paraId="06BBC390" w14:textId="77777777" w:rsidR="005E1575" w:rsidRDefault="005E1575">
      <w:pPr>
        <w:spacing w:line="242" w:lineRule="auto"/>
        <w:rPr>
          <w:lang w:eastAsia="zh-CN"/>
        </w:rPr>
      </w:pPr>
    </w:p>
    <w:p w14:paraId="6C4A22C2" w14:textId="77777777" w:rsidR="005E1575" w:rsidRDefault="005E1575">
      <w:pPr>
        <w:spacing w:line="242" w:lineRule="auto"/>
        <w:rPr>
          <w:lang w:eastAsia="zh-CN"/>
        </w:rPr>
      </w:pPr>
    </w:p>
    <w:p w14:paraId="73245633" w14:textId="77777777" w:rsidR="005E1575" w:rsidRDefault="005E1575">
      <w:pPr>
        <w:spacing w:line="242" w:lineRule="auto"/>
        <w:rPr>
          <w:lang w:eastAsia="zh-CN"/>
        </w:rPr>
      </w:pPr>
    </w:p>
    <w:p w14:paraId="540BC7C1" w14:textId="77777777" w:rsidR="005E1575" w:rsidRDefault="005E1575">
      <w:pPr>
        <w:spacing w:line="242" w:lineRule="auto"/>
        <w:rPr>
          <w:lang w:eastAsia="zh-CN"/>
        </w:rPr>
      </w:pPr>
    </w:p>
    <w:p w14:paraId="62FB203C" w14:textId="77777777" w:rsidR="005E1575" w:rsidRDefault="005E1575">
      <w:pPr>
        <w:spacing w:line="242" w:lineRule="auto"/>
        <w:rPr>
          <w:lang w:eastAsia="zh-CN"/>
        </w:rPr>
      </w:pPr>
    </w:p>
    <w:p w14:paraId="571097EE" w14:textId="77777777" w:rsidR="005E1575" w:rsidRDefault="005E1575">
      <w:pPr>
        <w:spacing w:line="242" w:lineRule="auto"/>
        <w:rPr>
          <w:lang w:eastAsia="zh-CN"/>
        </w:rPr>
      </w:pPr>
    </w:p>
    <w:p w14:paraId="32A16226" w14:textId="77777777" w:rsidR="005E1575" w:rsidRDefault="005E1575">
      <w:pPr>
        <w:spacing w:line="242" w:lineRule="auto"/>
        <w:rPr>
          <w:lang w:eastAsia="zh-CN"/>
        </w:rPr>
      </w:pPr>
    </w:p>
    <w:p w14:paraId="743F19BA" w14:textId="77777777" w:rsidR="005E1575" w:rsidRDefault="005E1575">
      <w:pPr>
        <w:spacing w:line="242" w:lineRule="auto"/>
        <w:rPr>
          <w:lang w:eastAsia="zh-CN"/>
        </w:rPr>
      </w:pPr>
    </w:p>
    <w:p w14:paraId="33CAF12D" w14:textId="77777777" w:rsidR="005E1575" w:rsidRDefault="005E1575">
      <w:pPr>
        <w:spacing w:line="242" w:lineRule="auto"/>
        <w:rPr>
          <w:lang w:eastAsia="zh-CN"/>
        </w:rPr>
      </w:pPr>
    </w:p>
    <w:p w14:paraId="0B9327E3" w14:textId="77777777" w:rsidR="005E1575" w:rsidRDefault="005E1575">
      <w:pPr>
        <w:spacing w:line="242" w:lineRule="auto"/>
        <w:rPr>
          <w:lang w:eastAsia="zh-CN"/>
        </w:rPr>
      </w:pPr>
    </w:p>
    <w:p w14:paraId="276DEF75" w14:textId="77777777" w:rsidR="005E1575" w:rsidRDefault="005E1575">
      <w:pPr>
        <w:spacing w:line="242" w:lineRule="auto"/>
        <w:rPr>
          <w:lang w:eastAsia="zh-CN"/>
        </w:rPr>
      </w:pPr>
    </w:p>
    <w:p w14:paraId="3F8813A0" w14:textId="77777777" w:rsidR="005E1575" w:rsidRDefault="005E1575">
      <w:pPr>
        <w:spacing w:line="242" w:lineRule="auto"/>
        <w:rPr>
          <w:lang w:eastAsia="zh-CN"/>
        </w:rPr>
      </w:pPr>
    </w:p>
    <w:p w14:paraId="6265BCD6" w14:textId="77777777" w:rsidR="005E1575" w:rsidRDefault="005E1575">
      <w:pPr>
        <w:spacing w:line="242" w:lineRule="auto"/>
        <w:rPr>
          <w:lang w:eastAsia="zh-CN"/>
        </w:rPr>
      </w:pPr>
    </w:p>
    <w:p w14:paraId="740A442B" w14:textId="77777777" w:rsidR="005E1575" w:rsidRDefault="005E1575">
      <w:pPr>
        <w:spacing w:line="242" w:lineRule="auto"/>
        <w:rPr>
          <w:lang w:eastAsia="zh-CN"/>
        </w:rPr>
      </w:pPr>
    </w:p>
    <w:p w14:paraId="48E60B13" w14:textId="77777777" w:rsidR="005E1575" w:rsidRDefault="005E1575">
      <w:pPr>
        <w:spacing w:line="242" w:lineRule="auto"/>
        <w:rPr>
          <w:lang w:eastAsia="zh-CN"/>
        </w:rPr>
      </w:pPr>
    </w:p>
    <w:p w14:paraId="3C43AFA5" w14:textId="77777777" w:rsidR="005E1575" w:rsidRDefault="005E1575">
      <w:pPr>
        <w:spacing w:line="242" w:lineRule="auto"/>
        <w:rPr>
          <w:lang w:eastAsia="zh-CN"/>
        </w:rPr>
      </w:pPr>
    </w:p>
    <w:p w14:paraId="0BB61B52" w14:textId="77777777" w:rsidR="005E1575" w:rsidRDefault="00E03ACC">
      <w:pPr>
        <w:spacing w:before="98" w:line="215" w:lineRule="auto"/>
        <w:ind w:left="2521"/>
        <w:rPr>
          <w:rFonts w:ascii="楷体_GB2312" w:eastAsia="楷体_GB2312" w:hAnsi="楷体_GB2312" w:cs="楷体_GB2312" w:hint="eastAsia"/>
          <w:sz w:val="30"/>
          <w:szCs w:val="30"/>
          <w:lang w:eastAsia="zh-CN"/>
        </w:rPr>
      </w:pPr>
      <w:r>
        <w:rPr>
          <w:rFonts w:ascii="楷体_GB2312" w:eastAsia="楷体_GB2312" w:hAnsi="楷体_GB2312" w:cs="楷体_GB2312"/>
          <w:spacing w:val="9"/>
          <w:sz w:val="30"/>
          <w:szCs w:val="30"/>
          <w:lang w:eastAsia="zh-CN"/>
        </w:rPr>
        <w:t>九江市人民政府事故调查组</w:t>
      </w:r>
    </w:p>
    <w:p w14:paraId="6442CC1D" w14:textId="77777777" w:rsidR="005E1575" w:rsidRDefault="00E03ACC">
      <w:pPr>
        <w:spacing w:before="230" w:line="215" w:lineRule="auto"/>
        <w:ind w:left="3585"/>
        <w:rPr>
          <w:rFonts w:ascii="楷体_GB2312" w:eastAsia="楷体_GB2312" w:hAnsi="楷体_GB2312" w:cs="楷体_GB2312" w:hint="eastAsia"/>
          <w:sz w:val="30"/>
          <w:szCs w:val="30"/>
          <w:lang w:eastAsia="zh-CN"/>
        </w:rPr>
      </w:pPr>
      <w:r>
        <w:rPr>
          <w:rFonts w:ascii="楷体_GB2312" w:eastAsia="楷体_GB2312" w:hAnsi="楷体_GB2312" w:cs="楷体_GB2312"/>
          <w:spacing w:val="-7"/>
          <w:sz w:val="30"/>
          <w:szCs w:val="30"/>
          <w:lang w:eastAsia="zh-CN"/>
        </w:rPr>
        <w:t>2024</w:t>
      </w:r>
      <w:r>
        <w:rPr>
          <w:rFonts w:ascii="楷体_GB2312" w:eastAsia="楷体_GB2312" w:hAnsi="楷体_GB2312" w:cs="楷体_GB2312"/>
          <w:spacing w:val="-48"/>
          <w:sz w:val="30"/>
          <w:szCs w:val="30"/>
          <w:lang w:eastAsia="zh-CN"/>
        </w:rPr>
        <w:t xml:space="preserve"> </w:t>
      </w:r>
      <w:r>
        <w:rPr>
          <w:rFonts w:ascii="楷体_GB2312" w:eastAsia="楷体_GB2312" w:hAnsi="楷体_GB2312" w:cs="楷体_GB2312"/>
          <w:spacing w:val="-7"/>
          <w:sz w:val="30"/>
          <w:szCs w:val="30"/>
          <w:lang w:eastAsia="zh-CN"/>
        </w:rPr>
        <w:t>年</w:t>
      </w:r>
      <w:r>
        <w:rPr>
          <w:rFonts w:ascii="楷体_GB2312" w:eastAsia="楷体_GB2312" w:hAnsi="楷体_GB2312" w:cs="楷体_GB2312"/>
          <w:spacing w:val="-36"/>
          <w:sz w:val="30"/>
          <w:szCs w:val="30"/>
          <w:lang w:eastAsia="zh-CN"/>
        </w:rPr>
        <w:t xml:space="preserve"> </w:t>
      </w:r>
      <w:r>
        <w:rPr>
          <w:rFonts w:ascii="楷体_GB2312" w:eastAsia="楷体_GB2312" w:hAnsi="楷体_GB2312" w:cs="楷体_GB2312"/>
          <w:spacing w:val="-7"/>
          <w:sz w:val="30"/>
          <w:szCs w:val="30"/>
          <w:lang w:eastAsia="zh-CN"/>
        </w:rPr>
        <w:t>6</w:t>
      </w:r>
      <w:r>
        <w:rPr>
          <w:rFonts w:ascii="楷体_GB2312" w:eastAsia="楷体_GB2312" w:hAnsi="楷体_GB2312" w:cs="楷体_GB2312"/>
          <w:spacing w:val="-36"/>
          <w:sz w:val="30"/>
          <w:szCs w:val="30"/>
          <w:lang w:eastAsia="zh-CN"/>
        </w:rPr>
        <w:t xml:space="preserve"> </w:t>
      </w:r>
      <w:r>
        <w:rPr>
          <w:rFonts w:ascii="楷体_GB2312" w:eastAsia="楷体_GB2312" w:hAnsi="楷体_GB2312" w:cs="楷体_GB2312"/>
          <w:spacing w:val="-7"/>
          <w:sz w:val="30"/>
          <w:szCs w:val="30"/>
          <w:lang w:eastAsia="zh-CN"/>
        </w:rPr>
        <w:t>月</w:t>
      </w:r>
    </w:p>
    <w:p w14:paraId="719D5EA2" w14:textId="77777777" w:rsidR="005E1575" w:rsidRDefault="005E1575">
      <w:pPr>
        <w:spacing w:line="215" w:lineRule="auto"/>
        <w:rPr>
          <w:rFonts w:ascii="楷体_GB2312" w:eastAsia="楷体_GB2312" w:hAnsi="楷体_GB2312" w:cs="楷体_GB2312" w:hint="eastAsia"/>
          <w:sz w:val="30"/>
          <w:szCs w:val="30"/>
          <w:lang w:eastAsia="zh-CN"/>
        </w:rPr>
        <w:sectPr w:rsidR="005E1575">
          <w:footerReference w:type="default" r:id="rId7"/>
          <w:pgSz w:w="11906" w:h="16839"/>
          <w:pgMar w:top="1431" w:right="1785" w:bottom="1881" w:left="1559" w:header="0" w:footer="1517" w:gutter="0"/>
          <w:cols w:space="720"/>
        </w:sectPr>
      </w:pPr>
    </w:p>
    <w:p w14:paraId="3D444E7C" w14:textId="77777777" w:rsidR="005E1575" w:rsidRDefault="005E1575">
      <w:pPr>
        <w:spacing w:line="316" w:lineRule="auto"/>
        <w:rPr>
          <w:lang w:eastAsia="zh-CN"/>
        </w:rPr>
      </w:pPr>
    </w:p>
    <w:p w14:paraId="0083B89A" w14:textId="77777777" w:rsidR="005E1575" w:rsidRDefault="005E1575">
      <w:pPr>
        <w:spacing w:line="317" w:lineRule="auto"/>
        <w:rPr>
          <w:lang w:eastAsia="zh-CN"/>
        </w:rPr>
      </w:pPr>
    </w:p>
    <w:sdt>
      <w:sdtPr>
        <w:rPr>
          <w:rFonts w:ascii="方正小标宋简体" w:eastAsia="方正小标宋简体" w:hAnsi="方正小标宋简体" w:cs="方正小标宋简体"/>
          <w:sz w:val="40"/>
          <w:szCs w:val="40"/>
        </w:rPr>
        <w:id w:val="147478837"/>
        <w:docPartObj>
          <w:docPartGallery w:val="Table of Contents"/>
          <w:docPartUnique/>
        </w:docPartObj>
      </w:sdtPr>
      <w:sdtEndPr>
        <w:rPr>
          <w:rFonts w:ascii="黑体" w:eastAsia="黑体" w:hAnsi="黑体" w:cs="黑体"/>
          <w:sz w:val="30"/>
          <w:szCs w:val="30"/>
        </w:rPr>
      </w:sdtEndPr>
      <w:sdtContent>
        <w:p w14:paraId="584D9F58" w14:textId="77777777" w:rsidR="005E1575" w:rsidRDefault="00E03ACC">
          <w:pPr>
            <w:spacing w:before="155" w:line="202" w:lineRule="auto"/>
            <w:ind w:left="3834"/>
            <w:rPr>
              <w:rFonts w:ascii="方正小标宋简体" w:eastAsia="方正小标宋简体" w:hAnsi="方正小标宋简体" w:cs="方正小标宋简体" w:hint="eastAsia"/>
              <w:sz w:val="40"/>
              <w:szCs w:val="40"/>
              <w:lang w:eastAsia="zh-CN"/>
            </w:rPr>
          </w:pPr>
          <w:r>
            <w:rPr>
              <w:rFonts w:ascii="方正小标宋简体" w:eastAsia="方正小标宋简体" w:hAnsi="方正小标宋简体" w:cs="方正小标宋简体"/>
              <w:spacing w:val="-33"/>
              <w:sz w:val="40"/>
              <w:szCs w:val="40"/>
              <w:lang w:eastAsia="zh-CN"/>
            </w:rPr>
            <w:t>目</w:t>
          </w:r>
          <w:r>
            <w:rPr>
              <w:rFonts w:ascii="方正小标宋简体" w:eastAsia="方正小标宋简体" w:hAnsi="方正小标宋简体" w:cs="方正小标宋简体"/>
              <w:spacing w:val="12"/>
              <w:sz w:val="40"/>
              <w:szCs w:val="40"/>
              <w:lang w:eastAsia="zh-CN"/>
            </w:rPr>
            <w:t xml:space="preserve">    </w:t>
          </w:r>
          <w:r>
            <w:rPr>
              <w:rFonts w:ascii="方正小标宋简体" w:eastAsia="方正小标宋简体" w:hAnsi="方正小标宋简体" w:cs="方正小标宋简体"/>
              <w:spacing w:val="-33"/>
              <w:sz w:val="40"/>
              <w:szCs w:val="40"/>
              <w:lang w:eastAsia="zh-CN"/>
            </w:rPr>
            <w:t>录</w:t>
          </w:r>
        </w:p>
        <w:p w14:paraId="34E6E40A" w14:textId="77777777" w:rsidR="005E1575" w:rsidRDefault="005E1575">
          <w:pPr>
            <w:spacing w:line="303" w:lineRule="auto"/>
            <w:rPr>
              <w:lang w:eastAsia="zh-CN"/>
            </w:rPr>
          </w:pPr>
        </w:p>
        <w:p w14:paraId="18C7163F" w14:textId="77777777" w:rsidR="005E1575" w:rsidRDefault="005E1575">
          <w:pPr>
            <w:spacing w:line="304" w:lineRule="auto"/>
            <w:rPr>
              <w:lang w:eastAsia="zh-CN"/>
            </w:rPr>
          </w:pPr>
        </w:p>
        <w:p w14:paraId="28AD34B9" w14:textId="77777777" w:rsidR="005E1575" w:rsidRDefault="00E03ACC">
          <w:pPr>
            <w:spacing w:before="98" w:line="187" w:lineRule="auto"/>
            <w:rPr>
              <w:rFonts w:ascii="黑体" w:eastAsia="黑体" w:hAnsi="黑体" w:cs="黑体" w:hint="eastAsia"/>
              <w:sz w:val="30"/>
              <w:szCs w:val="30"/>
              <w:lang w:eastAsia="zh-CN"/>
            </w:rPr>
          </w:pPr>
          <w:hyperlink w:anchor="bookmark1" w:history="1">
            <w:r>
              <w:rPr>
                <w:rFonts w:ascii="黑体" w:eastAsia="黑体" w:hAnsi="黑体" w:cs="黑体"/>
                <w:spacing w:val="8"/>
                <w:sz w:val="30"/>
                <w:szCs w:val="30"/>
                <w:lang w:eastAsia="zh-CN"/>
              </w:rPr>
              <w:t>一、事故基本情况</w:t>
            </w:r>
          </w:hyperlink>
        </w:p>
        <w:p w14:paraId="17CC5BC6" w14:textId="77777777" w:rsidR="005E1575" w:rsidRDefault="00E03ACC">
          <w:pPr>
            <w:pStyle w:val="a3"/>
            <w:spacing w:before="271" w:line="214" w:lineRule="auto"/>
            <w:ind w:left="557"/>
            <w:rPr>
              <w:rFonts w:hint="eastAsia"/>
              <w:lang w:eastAsia="zh-CN"/>
            </w:rPr>
          </w:pPr>
          <w:hyperlink w:anchor="bookmark2" w:history="1">
            <w:r>
              <w:rPr>
                <w:spacing w:val="10"/>
                <w:lang w:eastAsia="zh-CN"/>
              </w:rPr>
              <w:t>（一）事故发生单位情况</w:t>
            </w:r>
          </w:hyperlink>
        </w:p>
        <w:p w14:paraId="15E9881C" w14:textId="77777777" w:rsidR="005E1575" w:rsidRDefault="00E03ACC">
          <w:pPr>
            <w:pStyle w:val="a3"/>
            <w:spacing w:before="228" w:line="214" w:lineRule="auto"/>
            <w:ind w:left="557"/>
            <w:rPr>
              <w:rFonts w:hint="eastAsia"/>
              <w:lang w:eastAsia="zh-CN"/>
            </w:rPr>
          </w:pPr>
          <w:r>
            <w:rPr>
              <w:spacing w:val="10"/>
              <w:lang w:eastAsia="zh-CN"/>
            </w:rPr>
            <w:t>（二）事故现场情况</w:t>
          </w:r>
        </w:p>
        <w:p w14:paraId="3B175118" w14:textId="77777777" w:rsidR="005E1575" w:rsidRDefault="00E03ACC">
          <w:pPr>
            <w:pStyle w:val="a3"/>
            <w:spacing w:before="228" w:line="184" w:lineRule="auto"/>
            <w:ind w:left="557"/>
            <w:rPr>
              <w:rFonts w:hint="eastAsia"/>
              <w:lang w:eastAsia="zh-CN"/>
            </w:rPr>
          </w:pPr>
          <w:hyperlink w:anchor="bookmark3" w:history="1">
            <w:r>
              <w:rPr>
                <w:spacing w:val="10"/>
                <w:lang w:eastAsia="zh-CN"/>
              </w:rPr>
              <w:t>（三）事故发生经过</w:t>
            </w:r>
          </w:hyperlink>
        </w:p>
        <w:p w14:paraId="088EE508" w14:textId="77777777" w:rsidR="005E1575" w:rsidRDefault="00E03ACC">
          <w:pPr>
            <w:pStyle w:val="a3"/>
            <w:spacing w:before="277" w:line="184" w:lineRule="auto"/>
            <w:ind w:left="557"/>
            <w:rPr>
              <w:rFonts w:hint="eastAsia"/>
              <w:lang w:eastAsia="zh-CN"/>
            </w:rPr>
          </w:pPr>
          <w:hyperlink w:anchor="bookmark4" w:history="1">
            <w:r>
              <w:rPr>
                <w:spacing w:val="10"/>
                <w:lang w:eastAsia="zh-CN"/>
              </w:rPr>
              <w:t>（四）事故应急处置及评估情况</w:t>
            </w:r>
          </w:hyperlink>
        </w:p>
        <w:p w14:paraId="6CF5192E" w14:textId="77777777" w:rsidR="005E1575" w:rsidRDefault="00E03ACC">
          <w:pPr>
            <w:pStyle w:val="a3"/>
            <w:spacing w:before="277" w:line="184" w:lineRule="auto"/>
            <w:ind w:left="557"/>
            <w:rPr>
              <w:rFonts w:hint="eastAsia"/>
              <w:lang w:eastAsia="zh-CN"/>
            </w:rPr>
          </w:pPr>
          <w:hyperlink w:anchor="bookmark5" w:history="1">
            <w:r>
              <w:rPr>
                <w:spacing w:val="10"/>
                <w:lang w:eastAsia="zh-CN"/>
              </w:rPr>
              <w:t>（五）人员伤亡和直接经济损失情况</w:t>
            </w:r>
          </w:hyperlink>
        </w:p>
        <w:p w14:paraId="11D3D92C" w14:textId="77777777" w:rsidR="005E1575" w:rsidRDefault="00E03ACC">
          <w:pPr>
            <w:spacing w:before="277" w:line="187" w:lineRule="auto"/>
            <w:rPr>
              <w:rFonts w:ascii="黑体" w:eastAsia="黑体" w:hAnsi="黑体" w:cs="黑体" w:hint="eastAsia"/>
              <w:sz w:val="30"/>
              <w:szCs w:val="30"/>
              <w:lang w:eastAsia="zh-CN"/>
            </w:rPr>
          </w:pPr>
          <w:hyperlink w:anchor="bookmark6" w:history="1">
            <w:r>
              <w:rPr>
                <w:rFonts w:ascii="黑体" w:eastAsia="黑体" w:hAnsi="黑体" w:cs="黑体"/>
                <w:spacing w:val="8"/>
                <w:sz w:val="30"/>
                <w:szCs w:val="30"/>
                <w:lang w:eastAsia="zh-CN"/>
              </w:rPr>
              <w:t>二、事故原因分析</w:t>
            </w:r>
          </w:hyperlink>
        </w:p>
        <w:p w14:paraId="073F3059" w14:textId="77777777" w:rsidR="005E1575" w:rsidRDefault="00E03ACC">
          <w:pPr>
            <w:spacing w:before="271" w:line="221" w:lineRule="auto"/>
            <w:ind w:left="1"/>
            <w:rPr>
              <w:rFonts w:ascii="黑体" w:eastAsia="黑体" w:hAnsi="黑体" w:cs="黑体" w:hint="eastAsia"/>
              <w:sz w:val="30"/>
              <w:szCs w:val="30"/>
              <w:lang w:eastAsia="zh-CN"/>
            </w:rPr>
          </w:pPr>
          <w:hyperlink w:anchor="bookmark7" w:history="1">
            <w:r>
              <w:rPr>
                <w:rFonts w:ascii="黑体" w:eastAsia="黑体" w:hAnsi="黑体" w:cs="黑体"/>
                <w:spacing w:val="9"/>
                <w:sz w:val="30"/>
                <w:szCs w:val="30"/>
                <w:lang w:eastAsia="zh-CN"/>
              </w:rPr>
              <w:t>三、事故发生单位的主要问题</w:t>
            </w:r>
          </w:hyperlink>
        </w:p>
        <w:p w14:paraId="1E2E8520" w14:textId="77777777" w:rsidR="005E1575" w:rsidRDefault="00E03ACC">
          <w:pPr>
            <w:pStyle w:val="a3"/>
            <w:spacing w:before="218" w:line="214" w:lineRule="auto"/>
            <w:ind w:left="567"/>
            <w:rPr>
              <w:rFonts w:hint="eastAsia"/>
              <w:lang w:eastAsia="zh-CN"/>
            </w:rPr>
          </w:pPr>
          <w:r>
            <w:rPr>
              <w:spacing w:val="9"/>
              <w:lang w:eastAsia="zh-CN"/>
            </w:rPr>
            <w:t>九江亿鸿新材料有限公司</w:t>
          </w:r>
        </w:p>
        <w:p w14:paraId="79B5D857" w14:textId="77777777" w:rsidR="005E1575" w:rsidRDefault="00E03ACC">
          <w:pPr>
            <w:spacing w:before="228" w:line="187" w:lineRule="auto"/>
            <w:ind w:left="12"/>
            <w:rPr>
              <w:rFonts w:ascii="黑体" w:eastAsia="黑体" w:hAnsi="黑体" w:cs="黑体" w:hint="eastAsia"/>
              <w:sz w:val="30"/>
              <w:szCs w:val="30"/>
              <w:lang w:eastAsia="zh-CN"/>
            </w:rPr>
          </w:pPr>
          <w:hyperlink w:anchor="bookmark8" w:history="1">
            <w:r>
              <w:rPr>
                <w:rFonts w:ascii="黑体" w:eastAsia="黑体" w:hAnsi="黑体" w:cs="黑体"/>
                <w:spacing w:val="9"/>
                <w:sz w:val="30"/>
                <w:szCs w:val="30"/>
                <w:lang w:eastAsia="zh-CN"/>
              </w:rPr>
              <w:t>四、对事故责任单位及责任人的处理建议</w:t>
            </w:r>
          </w:hyperlink>
        </w:p>
        <w:p w14:paraId="503978E4" w14:textId="77777777" w:rsidR="005E1575" w:rsidRDefault="00E03ACC">
          <w:pPr>
            <w:pStyle w:val="a3"/>
            <w:spacing w:before="273" w:line="184" w:lineRule="auto"/>
            <w:ind w:left="557"/>
            <w:rPr>
              <w:rFonts w:hint="eastAsia"/>
              <w:lang w:eastAsia="zh-CN"/>
            </w:rPr>
          </w:pPr>
          <w:hyperlink w:anchor="bookmark9" w:history="1">
            <w:r>
              <w:rPr>
                <w:spacing w:val="10"/>
                <w:lang w:eastAsia="zh-CN"/>
              </w:rPr>
              <w:t>（一）对事故相关责任人员的处理建议</w:t>
            </w:r>
          </w:hyperlink>
        </w:p>
        <w:p w14:paraId="47DFA343" w14:textId="77777777" w:rsidR="005E1575" w:rsidRDefault="00E03ACC">
          <w:pPr>
            <w:pStyle w:val="a3"/>
            <w:spacing w:before="277" w:line="184" w:lineRule="auto"/>
            <w:ind w:left="557"/>
            <w:rPr>
              <w:rFonts w:hint="eastAsia"/>
              <w:lang w:eastAsia="zh-CN"/>
            </w:rPr>
          </w:pPr>
          <w:hyperlink w:anchor="bookmark10" w:history="1">
            <w:r>
              <w:rPr>
                <w:spacing w:val="10"/>
                <w:lang w:eastAsia="zh-CN"/>
              </w:rPr>
              <w:t>（二）对事故相关责任单位的处理建议</w:t>
            </w:r>
          </w:hyperlink>
        </w:p>
        <w:p w14:paraId="69871269" w14:textId="77777777" w:rsidR="005E1575" w:rsidRDefault="00E03ACC">
          <w:pPr>
            <w:spacing w:before="276" w:line="221" w:lineRule="auto"/>
            <w:ind w:left="3"/>
            <w:rPr>
              <w:rFonts w:ascii="黑体" w:eastAsia="黑体" w:hAnsi="黑体" w:cs="黑体" w:hint="eastAsia"/>
              <w:sz w:val="30"/>
              <w:szCs w:val="30"/>
            </w:rPr>
          </w:pPr>
          <w:hyperlink w:anchor="bookmark11" w:history="1">
            <w:r>
              <w:rPr>
                <w:rFonts w:ascii="黑体" w:eastAsia="黑体" w:hAnsi="黑体" w:cs="黑体"/>
                <w:spacing w:val="9"/>
                <w:sz w:val="30"/>
                <w:szCs w:val="30"/>
              </w:rPr>
              <w:t>五、事故防范和整改措施</w:t>
            </w:r>
          </w:hyperlink>
        </w:p>
      </w:sdtContent>
    </w:sdt>
    <w:p w14:paraId="7DDA3483" w14:textId="77777777" w:rsidR="005E1575" w:rsidRDefault="005E1575">
      <w:pPr>
        <w:spacing w:line="221" w:lineRule="auto"/>
        <w:rPr>
          <w:rFonts w:ascii="黑体" w:eastAsia="黑体" w:hAnsi="黑体" w:cs="黑体" w:hint="eastAsia"/>
          <w:sz w:val="30"/>
          <w:szCs w:val="30"/>
        </w:rPr>
        <w:sectPr w:rsidR="005E1575">
          <w:footerReference w:type="default" r:id="rId8"/>
          <w:pgSz w:w="11906" w:h="16839"/>
          <w:pgMar w:top="1431" w:right="1785" w:bottom="1881" w:left="1547" w:header="0" w:footer="1515" w:gutter="0"/>
          <w:cols w:space="720"/>
        </w:sectPr>
      </w:pPr>
    </w:p>
    <w:p w14:paraId="371D74C9" w14:textId="77777777" w:rsidR="005E1575" w:rsidRDefault="005E1575">
      <w:pPr>
        <w:spacing w:line="257" w:lineRule="auto"/>
      </w:pPr>
    </w:p>
    <w:p w14:paraId="00160BC7" w14:textId="77777777" w:rsidR="005E1575" w:rsidRDefault="005E1575">
      <w:pPr>
        <w:spacing w:line="257" w:lineRule="auto"/>
      </w:pPr>
    </w:p>
    <w:p w14:paraId="68CE9314" w14:textId="77777777" w:rsidR="005E1575" w:rsidRDefault="005E1575">
      <w:pPr>
        <w:spacing w:line="257" w:lineRule="auto"/>
      </w:pPr>
    </w:p>
    <w:p w14:paraId="57ED528A" w14:textId="77777777" w:rsidR="005E1575" w:rsidRDefault="00E03ACC">
      <w:pPr>
        <w:pStyle w:val="a3"/>
        <w:spacing w:before="98" w:line="354" w:lineRule="auto"/>
        <w:ind w:right="139" w:firstLine="640"/>
        <w:jc w:val="both"/>
        <w:rPr>
          <w:rFonts w:hint="eastAsia"/>
          <w:lang w:eastAsia="zh-CN"/>
        </w:rPr>
      </w:pPr>
      <w:r>
        <w:rPr>
          <w:spacing w:val="5"/>
          <w:lang w:eastAsia="zh-CN"/>
        </w:rPr>
        <w:t>2023</w:t>
      </w:r>
      <w:r>
        <w:rPr>
          <w:spacing w:val="5"/>
          <w:lang w:eastAsia="zh-CN"/>
        </w:rPr>
        <w:t>年</w:t>
      </w:r>
      <w:r>
        <w:rPr>
          <w:spacing w:val="5"/>
          <w:lang w:eastAsia="zh-CN"/>
        </w:rPr>
        <w:t>8</w:t>
      </w:r>
      <w:r>
        <w:rPr>
          <w:spacing w:val="5"/>
          <w:lang w:eastAsia="zh-CN"/>
        </w:rPr>
        <w:t>月</w:t>
      </w:r>
      <w:r>
        <w:rPr>
          <w:spacing w:val="5"/>
          <w:lang w:eastAsia="zh-CN"/>
        </w:rPr>
        <w:t>2</w:t>
      </w:r>
      <w:r>
        <w:rPr>
          <w:spacing w:val="-72"/>
          <w:lang w:eastAsia="zh-CN"/>
        </w:rPr>
        <w:t xml:space="preserve"> </w:t>
      </w:r>
      <w:r>
        <w:rPr>
          <w:spacing w:val="5"/>
          <w:lang w:eastAsia="zh-CN"/>
        </w:rPr>
        <w:t>日</w:t>
      </w:r>
      <w:r>
        <w:rPr>
          <w:spacing w:val="5"/>
          <w:lang w:eastAsia="zh-CN"/>
        </w:rPr>
        <w:t>8</w:t>
      </w:r>
      <w:r>
        <w:rPr>
          <w:spacing w:val="5"/>
          <w:lang w:eastAsia="zh-CN"/>
        </w:rPr>
        <w:t>时</w:t>
      </w:r>
      <w:r>
        <w:rPr>
          <w:spacing w:val="5"/>
          <w:lang w:eastAsia="zh-CN"/>
        </w:rPr>
        <w:t>35</w:t>
      </w:r>
      <w:r>
        <w:rPr>
          <w:spacing w:val="5"/>
          <w:lang w:eastAsia="zh-CN"/>
        </w:rPr>
        <w:t>分，九江亿鸿新材料有限公司工人在料理</w:t>
      </w:r>
      <w:r>
        <w:rPr>
          <w:lang w:eastAsia="zh-CN"/>
        </w:rPr>
        <w:t xml:space="preserve"> </w:t>
      </w:r>
      <w:r>
        <w:rPr>
          <w:spacing w:val="10"/>
          <w:lang w:eastAsia="zh-CN"/>
        </w:rPr>
        <w:t>车间抽取氢氟酸做酸洗试验时，发生一起中</w:t>
      </w:r>
      <w:r>
        <w:rPr>
          <w:spacing w:val="9"/>
          <w:lang w:eastAsia="zh-CN"/>
        </w:rPr>
        <w:t>毒和窒息事故，造成</w:t>
      </w:r>
      <w:r>
        <w:rPr>
          <w:spacing w:val="9"/>
          <w:lang w:eastAsia="zh-CN"/>
        </w:rPr>
        <w:t>1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名作业人员死亡。</w:t>
      </w:r>
    </w:p>
    <w:p w14:paraId="46844B4E" w14:textId="77777777" w:rsidR="005E1575" w:rsidRDefault="00E03ACC">
      <w:pPr>
        <w:pStyle w:val="a3"/>
        <w:spacing w:before="4" w:line="354" w:lineRule="auto"/>
        <w:ind w:left="9" w:right="145" w:firstLine="615"/>
        <w:jc w:val="both"/>
        <w:rPr>
          <w:rFonts w:hint="eastAsia"/>
          <w:lang w:eastAsia="zh-CN"/>
        </w:rPr>
      </w:pPr>
      <w:r>
        <w:rPr>
          <w:spacing w:val="15"/>
          <w:lang w:eastAsia="zh-CN"/>
        </w:rPr>
        <w:t>根据《中华人民共和国安全生产法》和国务院《生产安全事</w:t>
      </w:r>
      <w:r>
        <w:rPr>
          <w:spacing w:val="8"/>
          <w:lang w:eastAsia="zh-CN"/>
        </w:rPr>
        <w:t xml:space="preserve"> </w:t>
      </w:r>
      <w:r>
        <w:rPr>
          <w:spacing w:val="12"/>
          <w:lang w:eastAsia="zh-CN"/>
        </w:rPr>
        <w:t>故报告和调查处理条例》</w:t>
      </w:r>
      <w:r>
        <w:rPr>
          <w:spacing w:val="-72"/>
          <w:lang w:eastAsia="zh-CN"/>
        </w:rPr>
        <w:t xml:space="preserve"> </w:t>
      </w:r>
      <w:r>
        <w:rPr>
          <w:spacing w:val="12"/>
          <w:lang w:eastAsia="zh-CN"/>
        </w:rPr>
        <w:t>的有关规定，九江市人民政府成立了由</w:t>
      </w:r>
      <w:r>
        <w:rPr>
          <w:lang w:eastAsia="zh-CN"/>
        </w:rPr>
        <w:t xml:space="preserve"> </w:t>
      </w:r>
      <w:r>
        <w:rPr>
          <w:spacing w:val="15"/>
          <w:lang w:eastAsia="zh-CN"/>
        </w:rPr>
        <w:t>市应急管理局、市公安局、市总工会及九江经济技</w:t>
      </w:r>
      <w:r>
        <w:rPr>
          <w:spacing w:val="14"/>
          <w:lang w:eastAsia="zh-CN"/>
        </w:rPr>
        <w:t>术开发区管委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会派员参加的九江经开区九江亿鸿新材料有限公司</w:t>
      </w:r>
      <w:r>
        <w:rPr>
          <w:spacing w:val="6"/>
          <w:lang w:eastAsia="zh-CN"/>
        </w:rPr>
        <w:t>“</w:t>
      </w:r>
      <w:r>
        <w:rPr>
          <w:spacing w:val="-106"/>
          <w:lang w:eastAsia="zh-CN"/>
        </w:rPr>
        <w:t xml:space="preserve"> </w:t>
      </w:r>
      <w:r>
        <w:rPr>
          <w:spacing w:val="6"/>
          <w:lang w:eastAsia="zh-CN"/>
        </w:rPr>
        <w:t>8·</w:t>
      </w:r>
      <w:r>
        <w:rPr>
          <w:spacing w:val="-110"/>
          <w:lang w:eastAsia="zh-CN"/>
        </w:rPr>
        <w:t xml:space="preserve"> </w:t>
      </w:r>
      <w:r>
        <w:rPr>
          <w:spacing w:val="6"/>
          <w:lang w:eastAsia="zh-CN"/>
        </w:rPr>
        <w:t>2”</w:t>
      </w:r>
      <w:r>
        <w:rPr>
          <w:spacing w:val="6"/>
          <w:lang w:eastAsia="zh-CN"/>
        </w:rPr>
        <w:t>一般</w:t>
      </w:r>
      <w:r>
        <w:rPr>
          <w:lang w:eastAsia="zh-CN"/>
        </w:rPr>
        <w:t xml:space="preserve"> </w:t>
      </w:r>
      <w:r>
        <w:rPr>
          <w:spacing w:val="10"/>
          <w:lang w:eastAsia="zh-CN"/>
        </w:rPr>
        <w:t>中毒和窒息事故调查组（</w:t>
      </w:r>
      <w:r>
        <w:rPr>
          <w:spacing w:val="-65"/>
          <w:lang w:eastAsia="zh-CN"/>
        </w:rPr>
        <w:t xml:space="preserve"> </w:t>
      </w:r>
      <w:r>
        <w:rPr>
          <w:spacing w:val="10"/>
          <w:lang w:eastAsia="zh-CN"/>
        </w:rPr>
        <w:t>以下简称事故调查组</w:t>
      </w:r>
      <w:r>
        <w:rPr>
          <w:spacing w:val="37"/>
          <w:lang w:eastAsia="zh-CN"/>
        </w:rPr>
        <w:t>），</w:t>
      </w:r>
      <w:r>
        <w:rPr>
          <w:spacing w:val="10"/>
          <w:lang w:eastAsia="zh-CN"/>
        </w:rPr>
        <w:t>负</w:t>
      </w:r>
      <w:r>
        <w:rPr>
          <w:spacing w:val="9"/>
          <w:lang w:eastAsia="zh-CN"/>
        </w:rPr>
        <w:t>责事故调查</w:t>
      </w:r>
      <w:r>
        <w:rPr>
          <w:lang w:eastAsia="zh-CN"/>
        </w:rPr>
        <w:t xml:space="preserve"> </w:t>
      </w:r>
      <w:r>
        <w:rPr>
          <w:spacing w:val="3"/>
          <w:lang w:eastAsia="zh-CN"/>
        </w:rPr>
        <w:t>处理工作。</w:t>
      </w:r>
    </w:p>
    <w:p w14:paraId="5C49BAA3" w14:textId="77777777" w:rsidR="005E1575" w:rsidRDefault="00E03ACC">
      <w:pPr>
        <w:pStyle w:val="a3"/>
        <w:spacing w:before="3" w:line="354" w:lineRule="auto"/>
        <w:ind w:left="1" w:right="145" w:firstLine="636"/>
        <w:jc w:val="both"/>
        <w:rPr>
          <w:rFonts w:hint="eastAsia"/>
          <w:lang w:eastAsia="zh-CN"/>
        </w:rPr>
      </w:pPr>
      <w:r>
        <w:rPr>
          <w:spacing w:val="12"/>
          <w:lang w:eastAsia="zh-CN"/>
        </w:rPr>
        <w:t>事故调查组按照</w:t>
      </w:r>
      <w:r>
        <w:rPr>
          <w:spacing w:val="12"/>
          <w:lang w:eastAsia="zh-CN"/>
        </w:rPr>
        <w:t>“</w:t>
      </w:r>
      <w:r>
        <w:rPr>
          <w:spacing w:val="-77"/>
          <w:lang w:eastAsia="zh-CN"/>
        </w:rPr>
        <w:t xml:space="preserve"> </w:t>
      </w:r>
      <w:r>
        <w:rPr>
          <w:spacing w:val="12"/>
          <w:lang w:eastAsia="zh-CN"/>
        </w:rPr>
        <w:t>四不放过</w:t>
      </w:r>
      <w:r>
        <w:rPr>
          <w:spacing w:val="12"/>
          <w:lang w:eastAsia="zh-CN"/>
        </w:rPr>
        <w:t>”</w:t>
      </w:r>
      <w:r>
        <w:rPr>
          <w:spacing w:val="12"/>
          <w:lang w:eastAsia="zh-CN"/>
        </w:rPr>
        <w:t>和</w:t>
      </w:r>
      <w:r>
        <w:rPr>
          <w:spacing w:val="12"/>
          <w:lang w:eastAsia="zh-CN"/>
        </w:rPr>
        <w:t>“</w:t>
      </w:r>
      <w:r>
        <w:rPr>
          <w:spacing w:val="12"/>
          <w:lang w:eastAsia="zh-CN"/>
        </w:rPr>
        <w:t>科学严谨、依法依规、实</w:t>
      </w:r>
      <w:r>
        <w:rPr>
          <w:lang w:eastAsia="zh-CN"/>
        </w:rPr>
        <w:t xml:space="preserve"> </w:t>
      </w:r>
      <w:r>
        <w:rPr>
          <w:spacing w:val="14"/>
          <w:lang w:eastAsia="zh-CN"/>
        </w:rPr>
        <w:t>事求是、注重实效</w:t>
      </w:r>
      <w:r>
        <w:rPr>
          <w:spacing w:val="14"/>
          <w:lang w:eastAsia="zh-CN"/>
        </w:rPr>
        <w:t>”</w:t>
      </w:r>
      <w:r>
        <w:rPr>
          <w:spacing w:val="-116"/>
          <w:lang w:eastAsia="zh-CN"/>
        </w:rPr>
        <w:t xml:space="preserve"> </w:t>
      </w:r>
      <w:r>
        <w:rPr>
          <w:spacing w:val="14"/>
          <w:lang w:eastAsia="zh-CN"/>
        </w:rPr>
        <w:t>的原则，通过现场勘查、调查取证</w:t>
      </w:r>
      <w:r>
        <w:rPr>
          <w:spacing w:val="13"/>
          <w:lang w:eastAsia="zh-CN"/>
        </w:rPr>
        <w:t>、查阅资</w:t>
      </w:r>
      <w:r>
        <w:rPr>
          <w:lang w:eastAsia="zh-CN"/>
        </w:rPr>
        <w:t xml:space="preserve"> </w:t>
      </w:r>
      <w:r>
        <w:rPr>
          <w:spacing w:val="15"/>
          <w:lang w:eastAsia="zh-CN"/>
        </w:rPr>
        <w:t>料、综合分析等方式，查明了事故发生的经过、原因和人员伤亡</w:t>
      </w:r>
      <w:r>
        <w:rPr>
          <w:spacing w:val="2"/>
          <w:lang w:eastAsia="zh-CN"/>
        </w:rPr>
        <w:t xml:space="preserve"> </w:t>
      </w:r>
      <w:r>
        <w:rPr>
          <w:spacing w:val="15"/>
          <w:lang w:eastAsia="zh-CN"/>
        </w:rPr>
        <w:t>及财产损失情况，认定了事故的性质和责任，提出了对相关责任</w:t>
      </w:r>
      <w:r>
        <w:rPr>
          <w:spacing w:val="2"/>
          <w:lang w:eastAsia="zh-CN"/>
        </w:rPr>
        <w:t xml:space="preserve"> </w:t>
      </w:r>
      <w:r>
        <w:rPr>
          <w:spacing w:val="15"/>
          <w:lang w:eastAsia="zh-CN"/>
        </w:rPr>
        <w:t>单位和责任人员的处理建议，并针对此次事故原因和暴露出来的</w:t>
      </w:r>
      <w:r>
        <w:rPr>
          <w:spacing w:val="2"/>
          <w:lang w:eastAsia="zh-CN"/>
        </w:rPr>
        <w:t xml:space="preserve"> </w:t>
      </w:r>
      <w:r>
        <w:rPr>
          <w:spacing w:val="9"/>
          <w:lang w:eastAsia="zh-CN"/>
        </w:rPr>
        <w:t>问题，提出了事故防范措施建议。</w:t>
      </w:r>
    </w:p>
    <w:p w14:paraId="1389EE1D" w14:textId="77777777" w:rsidR="005E1575" w:rsidRDefault="00E03ACC">
      <w:pPr>
        <w:pStyle w:val="a3"/>
        <w:spacing w:before="2" w:line="354" w:lineRule="auto"/>
        <w:ind w:left="14" w:firstLine="621"/>
        <w:jc w:val="both"/>
        <w:rPr>
          <w:rFonts w:hint="eastAsia"/>
          <w:lang w:eastAsia="zh-CN"/>
        </w:rPr>
      </w:pPr>
      <w:r>
        <w:rPr>
          <w:spacing w:val="11"/>
          <w:lang w:eastAsia="zh-CN"/>
        </w:rPr>
        <w:lastRenderedPageBreak/>
        <w:t>经调查认定，九江经开区九江亿鸿新材料有限公司</w:t>
      </w:r>
      <w:r>
        <w:rPr>
          <w:spacing w:val="10"/>
          <w:lang w:eastAsia="zh-CN"/>
        </w:rPr>
        <w:t>“</w:t>
      </w:r>
      <w:r>
        <w:rPr>
          <w:spacing w:val="-110"/>
          <w:lang w:eastAsia="zh-CN"/>
        </w:rPr>
        <w:t xml:space="preserve"> </w:t>
      </w:r>
      <w:r>
        <w:rPr>
          <w:spacing w:val="10"/>
          <w:lang w:eastAsia="zh-CN"/>
        </w:rPr>
        <w:t>8 ·</w:t>
      </w:r>
      <w:r>
        <w:rPr>
          <w:spacing w:val="-109"/>
          <w:lang w:eastAsia="zh-CN"/>
        </w:rPr>
        <w:t xml:space="preserve"> </w:t>
      </w:r>
      <w:r>
        <w:rPr>
          <w:spacing w:val="10"/>
          <w:lang w:eastAsia="zh-CN"/>
        </w:rPr>
        <w:t>2”</w:t>
      </w:r>
      <w:r>
        <w:rPr>
          <w:lang w:eastAsia="zh-CN"/>
        </w:rPr>
        <w:t xml:space="preserve"> </w:t>
      </w:r>
      <w:r>
        <w:rPr>
          <w:spacing w:val="14"/>
          <w:lang w:eastAsia="zh-CN"/>
        </w:rPr>
        <w:t>一般中毒和窒息事故是一起因工人违章作业造成的一般生产安全</w:t>
      </w:r>
      <w:r>
        <w:rPr>
          <w:spacing w:val="8"/>
          <w:lang w:eastAsia="zh-CN"/>
        </w:rPr>
        <w:t xml:space="preserve">  </w:t>
      </w:r>
      <w:bookmarkStart w:id="0" w:name="bookmark1"/>
      <w:bookmarkEnd w:id="0"/>
      <w:r>
        <w:rPr>
          <w:spacing w:val="2"/>
          <w:lang w:eastAsia="zh-CN"/>
        </w:rPr>
        <w:t>责任事故。</w:t>
      </w:r>
    </w:p>
    <w:p w14:paraId="2D807B6B" w14:textId="77777777" w:rsidR="005E1575" w:rsidRDefault="00E03ACC">
      <w:pPr>
        <w:spacing w:line="223" w:lineRule="auto"/>
        <w:ind w:left="633"/>
        <w:outlineLvl w:val="0"/>
        <w:rPr>
          <w:rFonts w:ascii="黑体" w:eastAsia="黑体" w:hAnsi="黑体" w:cs="黑体" w:hint="eastAsia"/>
          <w:sz w:val="30"/>
          <w:szCs w:val="30"/>
          <w:lang w:eastAsia="zh-CN"/>
        </w:rPr>
      </w:pPr>
      <w:bookmarkStart w:id="1" w:name="bookmark2"/>
      <w:bookmarkEnd w:id="1"/>
      <w:r>
        <w:rPr>
          <w:rFonts w:ascii="黑体" w:eastAsia="黑体" w:hAnsi="黑体" w:cs="黑体"/>
          <w:spacing w:val="8"/>
          <w:sz w:val="30"/>
          <w:szCs w:val="30"/>
          <w:lang w:eastAsia="zh-CN"/>
        </w:rPr>
        <w:t>一、事故基本情况</w:t>
      </w:r>
    </w:p>
    <w:p w14:paraId="350B8A25" w14:textId="77777777" w:rsidR="005E1575" w:rsidRDefault="00E03ACC">
      <w:pPr>
        <w:spacing w:before="211" w:line="215" w:lineRule="auto"/>
        <w:ind w:left="622"/>
        <w:outlineLvl w:val="1"/>
        <w:rPr>
          <w:rFonts w:ascii="楷体_GB2312" w:eastAsia="楷体_GB2312" w:hAnsi="楷体_GB2312" w:cs="楷体_GB2312" w:hint="eastAsia"/>
          <w:sz w:val="30"/>
          <w:szCs w:val="30"/>
          <w:lang w:eastAsia="zh-CN"/>
        </w:rPr>
      </w:pPr>
      <w:r>
        <w:rPr>
          <w:rFonts w:ascii="楷体_GB2312" w:eastAsia="楷体_GB2312" w:hAnsi="楷体_GB2312" w:cs="楷体_GB2312"/>
          <w:spacing w:val="9"/>
          <w:sz w:val="30"/>
          <w:szCs w:val="30"/>
          <w:lang w:eastAsia="zh-CN"/>
        </w:rPr>
        <w:t>（一）事故发生单位情况。</w:t>
      </w:r>
    </w:p>
    <w:p w14:paraId="16BF71DB" w14:textId="77777777" w:rsidR="005E1575" w:rsidRDefault="00E03ACC">
      <w:pPr>
        <w:pStyle w:val="a3"/>
        <w:spacing w:before="229" w:line="346" w:lineRule="auto"/>
        <w:ind w:left="2" w:right="145" w:firstLine="630"/>
        <w:rPr>
          <w:rFonts w:hint="eastAsia"/>
          <w:lang w:eastAsia="zh-CN"/>
        </w:rPr>
      </w:pPr>
      <w:r>
        <w:rPr>
          <w:spacing w:val="12"/>
          <w:lang w:eastAsia="zh-CN"/>
        </w:rPr>
        <w:t>九江亿鸿新材料有限公司（</w:t>
      </w:r>
      <w:r>
        <w:rPr>
          <w:spacing w:val="-64"/>
          <w:lang w:eastAsia="zh-CN"/>
        </w:rPr>
        <w:t xml:space="preserve"> </w:t>
      </w:r>
      <w:r>
        <w:rPr>
          <w:spacing w:val="12"/>
          <w:lang w:eastAsia="zh-CN"/>
        </w:rPr>
        <w:t>以下简称九江亿</w:t>
      </w:r>
      <w:r>
        <w:rPr>
          <w:spacing w:val="11"/>
          <w:lang w:eastAsia="zh-CN"/>
        </w:rPr>
        <w:t>鸿公司）。法定</w:t>
      </w:r>
      <w:r>
        <w:rPr>
          <w:lang w:eastAsia="zh-CN"/>
        </w:rPr>
        <w:t xml:space="preserve"> </w:t>
      </w:r>
      <w:r>
        <w:rPr>
          <w:spacing w:val="10"/>
          <w:lang w:eastAsia="zh-CN"/>
        </w:rPr>
        <w:t>代表人刘少芬，经营范围：</w:t>
      </w:r>
      <w:r>
        <w:rPr>
          <w:spacing w:val="-73"/>
          <w:lang w:eastAsia="zh-CN"/>
        </w:rPr>
        <w:t xml:space="preserve"> </w:t>
      </w:r>
      <w:r>
        <w:rPr>
          <w:spacing w:val="10"/>
          <w:lang w:eastAsia="zh-CN"/>
        </w:rPr>
        <w:t>电子专用材料研发，</w:t>
      </w:r>
      <w:r>
        <w:rPr>
          <w:spacing w:val="-86"/>
          <w:lang w:eastAsia="zh-CN"/>
        </w:rPr>
        <w:t xml:space="preserve"> </w:t>
      </w:r>
      <w:r>
        <w:rPr>
          <w:spacing w:val="10"/>
          <w:lang w:eastAsia="zh-CN"/>
        </w:rPr>
        <w:t>电子专用材料制</w:t>
      </w:r>
    </w:p>
    <w:p w14:paraId="497F8BD1" w14:textId="77777777" w:rsidR="005E1575" w:rsidRDefault="005E1575">
      <w:pPr>
        <w:spacing w:line="346" w:lineRule="auto"/>
        <w:rPr>
          <w:lang w:eastAsia="zh-CN"/>
        </w:rPr>
        <w:sectPr w:rsidR="005E1575">
          <w:footerReference w:type="default" r:id="rId9"/>
          <w:pgSz w:w="11906" w:h="16839"/>
          <w:pgMar w:top="1431" w:right="1397" w:bottom="1881" w:left="1538" w:header="0" w:footer="1517" w:gutter="0"/>
          <w:cols w:space="720"/>
        </w:sectPr>
      </w:pPr>
    </w:p>
    <w:p w14:paraId="3D239FAD" w14:textId="77777777" w:rsidR="005E1575" w:rsidRDefault="005E1575">
      <w:pPr>
        <w:spacing w:line="258" w:lineRule="auto"/>
        <w:rPr>
          <w:lang w:eastAsia="zh-CN"/>
        </w:rPr>
      </w:pPr>
    </w:p>
    <w:p w14:paraId="1AB18605" w14:textId="77777777" w:rsidR="005E1575" w:rsidRDefault="005E1575">
      <w:pPr>
        <w:spacing w:line="258" w:lineRule="auto"/>
        <w:rPr>
          <w:lang w:eastAsia="zh-CN"/>
        </w:rPr>
      </w:pPr>
    </w:p>
    <w:p w14:paraId="276F1CF3" w14:textId="77777777" w:rsidR="005E1575" w:rsidRDefault="005E1575">
      <w:pPr>
        <w:spacing w:line="259" w:lineRule="auto"/>
        <w:rPr>
          <w:lang w:eastAsia="zh-CN"/>
        </w:rPr>
      </w:pPr>
    </w:p>
    <w:p w14:paraId="6CB6536B" w14:textId="77777777" w:rsidR="005E1575" w:rsidRDefault="00E03ACC">
      <w:pPr>
        <w:pStyle w:val="a3"/>
        <w:spacing w:before="98" w:line="354" w:lineRule="auto"/>
        <w:ind w:left="2" w:right="95" w:firstLine="3"/>
        <w:rPr>
          <w:rFonts w:hint="eastAsia"/>
          <w:lang w:eastAsia="zh-CN"/>
        </w:rPr>
      </w:pPr>
      <w:r>
        <w:rPr>
          <w:spacing w:val="11"/>
          <w:lang w:eastAsia="zh-CN"/>
        </w:rPr>
        <w:t>造，再生资源回收（</w:t>
      </w:r>
      <w:r>
        <w:rPr>
          <w:spacing w:val="-87"/>
          <w:lang w:eastAsia="zh-CN"/>
        </w:rPr>
        <w:t xml:space="preserve"> </w:t>
      </w:r>
      <w:r>
        <w:rPr>
          <w:spacing w:val="11"/>
          <w:lang w:eastAsia="zh-CN"/>
        </w:rPr>
        <w:t>除生产性废旧金属</w:t>
      </w:r>
      <w:r>
        <w:rPr>
          <w:spacing w:val="36"/>
          <w:lang w:eastAsia="zh-CN"/>
        </w:rPr>
        <w:t>），</w:t>
      </w:r>
      <w:r>
        <w:rPr>
          <w:spacing w:val="11"/>
          <w:lang w:eastAsia="zh-CN"/>
        </w:rPr>
        <w:t>资源再</w:t>
      </w:r>
      <w:r>
        <w:rPr>
          <w:spacing w:val="10"/>
          <w:lang w:eastAsia="zh-CN"/>
        </w:rPr>
        <w:t>生利用技术研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发，货物进出</w:t>
      </w:r>
      <w:r>
        <w:rPr>
          <w:spacing w:val="-68"/>
          <w:lang w:eastAsia="zh-CN"/>
        </w:rPr>
        <w:t xml:space="preserve"> </w:t>
      </w:r>
      <w:r>
        <w:rPr>
          <w:spacing w:val="7"/>
          <w:lang w:eastAsia="zh-CN"/>
        </w:rPr>
        <w:t>口，技术进出</w:t>
      </w:r>
      <w:r>
        <w:rPr>
          <w:spacing w:val="-67"/>
          <w:lang w:eastAsia="zh-CN"/>
        </w:rPr>
        <w:t xml:space="preserve"> </w:t>
      </w:r>
      <w:r>
        <w:rPr>
          <w:spacing w:val="7"/>
          <w:lang w:eastAsia="zh-CN"/>
        </w:rPr>
        <w:t>口（</w:t>
      </w:r>
      <w:r>
        <w:rPr>
          <w:spacing w:val="-87"/>
          <w:lang w:eastAsia="zh-CN"/>
        </w:rPr>
        <w:t xml:space="preserve"> </w:t>
      </w:r>
      <w:r>
        <w:rPr>
          <w:spacing w:val="7"/>
          <w:lang w:eastAsia="zh-CN"/>
        </w:rPr>
        <w:t>除许可业务外，可自</w:t>
      </w:r>
      <w:r>
        <w:rPr>
          <w:spacing w:val="6"/>
          <w:lang w:eastAsia="zh-CN"/>
        </w:rPr>
        <w:t>主依法经营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法律法规非禁止或限制的项目</w:t>
      </w:r>
      <w:r>
        <w:rPr>
          <w:spacing w:val="14"/>
          <w:lang w:eastAsia="zh-CN"/>
        </w:rPr>
        <w:t>），</w:t>
      </w:r>
      <w:r>
        <w:rPr>
          <w:spacing w:val="8"/>
          <w:lang w:eastAsia="zh-CN"/>
        </w:rPr>
        <w:t>公司成立于</w:t>
      </w:r>
      <w:r>
        <w:rPr>
          <w:spacing w:val="8"/>
          <w:lang w:eastAsia="zh-CN"/>
        </w:rPr>
        <w:t>2022</w:t>
      </w:r>
      <w:r>
        <w:rPr>
          <w:spacing w:val="8"/>
          <w:lang w:eastAsia="zh-CN"/>
        </w:rPr>
        <w:t>年</w:t>
      </w:r>
      <w:r>
        <w:rPr>
          <w:spacing w:val="8"/>
          <w:lang w:eastAsia="zh-CN"/>
        </w:rPr>
        <w:t>5</w:t>
      </w:r>
      <w:r>
        <w:rPr>
          <w:spacing w:val="8"/>
          <w:lang w:eastAsia="zh-CN"/>
        </w:rPr>
        <w:t>月</w:t>
      </w:r>
      <w:r>
        <w:rPr>
          <w:spacing w:val="8"/>
          <w:lang w:eastAsia="zh-CN"/>
        </w:rPr>
        <w:t>24</w:t>
      </w:r>
      <w:r>
        <w:rPr>
          <w:spacing w:val="8"/>
          <w:lang w:eastAsia="zh-CN"/>
        </w:rPr>
        <w:t>日，营</w:t>
      </w:r>
      <w:r>
        <w:rPr>
          <w:spacing w:val="1"/>
          <w:lang w:eastAsia="zh-CN"/>
        </w:rPr>
        <w:t xml:space="preserve"> </w:t>
      </w:r>
      <w:r>
        <w:rPr>
          <w:spacing w:val="-19"/>
          <w:lang w:eastAsia="zh-CN"/>
        </w:rPr>
        <w:t>业</w:t>
      </w:r>
      <w:r>
        <w:rPr>
          <w:spacing w:val="-52"/>
          <w:lang w:eastAsia="zh-CN"/>
        </w:rPr>
        <w:t xml:space="preserve"> </w:t>
      </w:r>
      <w:r>
        <w:rPr>
          <w:spacing w:val="-19"/>
          <w:lang w:eastAsia="zh-CN"/>
        </w:rPr>
        <w:t>期</w:t>
      </w:r>
      <w:r>
        <w:rPr>
          <w:spacing w:val="-19"/>
          <w:lang w:eastAsia="zh-CN"/>
        </w:rPr>
        <w:t xml:space="preserve"> </w:t>
      </w:r>
      <w:r>
        <w:rPr>
          <w:spacing w:val="-19"/>
          <w:lang w:eastAsia="zh-CN"/>
        </w:rPr>
        <w:t>限</w:t>
      </w:r>
      <w:r>
        <w:rPr>
          <w:spacing w:val="-47"/>
          <w:lang w:eastAsia="zh-CN"/>
        </w:rPr>
        <w:t xml:space="preserve"> </w:t>
      </w:r>
      <w:r>
        <w:rPr>
          <w:spacing w:val="-19"/>
          <w:lang w:eastAsia="zh-CN"/>
        </w:rPr>
        <w:t>为</w:t>
      </w:r>
      <w:r>
        <w:rPr>
          <w:spacing w:val="-47"/>
          <w:lang w:eastAsia="zh-CN"/>
        </w:rPr>
        <w:t xml:space="preserve"> </w:t>
      </w:r>
      <w:r>
        <w:rPr>
          <w:spacing w:val="-19"/>
          <w:lang w:eastAsia="zh-CN"/>
        </w:rPr>
        <w:t>2022</w:t>
      </w:r>
      <w:r>
        <w:rPr>
          <w:spacing w:val="-55"/>
          <w:lang w:eastAsia="zh-CN"/>
        </w:rPr>
        <w:t xml:space="preserve"> </w:t>
      </w:r>
      <w:r>
        <w:rPr>
          <w:spacing w:val="-19"/>
          <w:lang w:eastAsia="zh-CN"/>
        </w:rPr>
        <w:t>年</w:t>
      </w:r>
      <w:r>
        <w:rPr>
          <w:spacing w:val="-41"/>
          <w:lang w:eastAsia="zh-CN"/>
        </w:rPr>
        <w:t xml:space="preserve"> </w:t>
      </w:r>
      <w:r>
        <w:rPr>
          <w:spacing w:val="-19"/>
          <w:lang w:eastAsia="zh-CN"/>
        </w:rPr>
        <w:t>5</w:t>
      </w:r>
      <w:r>
        <w:rPr>
          <w:spacing w:val="-50"/>
          <w:lang w:eastAsia="zh-CN"/>
        </w:rPr>
        <w:t xml:space="preserve"> </w:t>
      </w:r>
      <w:r>
        <w:rPr>
          <w:spacing w:val="-19"/>
          <w:lang w:eastAsia="zh-CN"/>
        </w:rPr>
        <w:t>月</w:t>
      </w:r>
      <w:r>
        <w:rPr>
          <w:spacing w:val="-45"/>
          <w:lang w:eastAsia="zh-CN"/>
        </w:rPr>
        <w:t xml:space="preserve"> </w:t>
      </w:r>
      <w:r>
        <w:rPr>
          <w:spacing w:val="-19"/>
          <w:lang w:eastAsia="zh-CN"/>
        </w:rPr>
        <w:t xml:space="preserve">24 </w:t>
      </w:r>
      <w:r>
        <w:rPr>
          <w:spacing w:val="-19"/>
          <w:lang w:eastAsia="zh-CN"/>
        </w:rPr>
        <w:t>日</w:t>
      </w:r>
      <w:r>
        <w:rPr>
          <w:spacing w:val="-38"/>
          <w:lang w:eastAsia="zh-CN"/>
        </w:rPr>
        <w:t xml:space="preserve"> </w:t>
      </w:r>
      <w:r>
        <w:rPr>
          <w:spacing w:val="-19"/>
          <w:lang w:eastAsia="zh-CN"/>
        </w:rPr>
        <w:t>至</w:t>
      </w:r>
      <w:r>
        <w:rPr>
          <w:spacing w:val="-55"/>
          <w:lang w:eastAsia="zh-CN"/>
        </w:rPr>
        <w:t xml:space="preserve"> </w:t>
      </w:r>
      <w:r>
        <w:rPr>
          <w:spacing w:val="-19"/>
          <w:lang w:eastAsia="zh-CN"/>
        </w:rPr>
        <w:t>长</w:t>
      </w:r>
      <w:r>
        <w:rPr>
          <w:spacing w:val="-52"/>
          <w:lang w:eastAsia="zh-CN"/>
        </w:rPr>
        <w:t xml:space="preserve"> </w:t>
      </w:r>
      <w:r>
        <w:rPr>
          <w:spacing w:val="-19"/>
          <w:lang w:eastAsia="zh-CN"/>
        </w:rPr>
        <w:t>期</w:t>
      </w:r>
      <w:r>
        <w:rPr>
          <w:spacing w:val="-19"/>
          <w:lang w:eastAsia="zh-CN"/>
        </w:rPr>
        <w:t xml:space="preserve"> </w:t>
      </w:r>
      <w:r>
        <w:rPr>
          <w:spacing w:val="-19"/>
          <w:lang w:eastAsia="zh-CN"/>
        </w:rPr>
        <w:t>，</w:t>
      </w:r>
      <w:r>
        <w:rPr>
          <w:spacing w:val="-45"/>
          <w:lang w:eastAsia="zh-CN"/>
        </w:rPr>
        <w:t xml:space="preserve"> </w:t>
      </w:r>
      <w:r>
        <w:rPr>
          <w:spacing w:val="-19"/>
          <w:lang w:eastAsia="zh-CN"/>
        </w:rPr>
        <w:t>统</w:t>
      </w:r>
      <w:r>
        <w:rPr>
          <w:spacing w:val="-38"/>
          <w:lang w:eastAsia="zh-CN"/>
        </w:rPr>
        <w:t xml:space="preserve"> </w:t>
      </w:r>
      <w:r>
        <w:rPr>
          <w:spacing w:val="-20"/>
          <w:lang w:eastAsia="zh-CN"/>
        </w:rPr>
        <w:t>一</w:t>
      </w:r>
      <w:r>
        <w:rPr>
          <w:spacing w:val="-53"/>
          <w:lang w:eastAsia="zh-CN"/>
        </w:rPr>
        <w:t xml:space="preserve"> </w:t>
      </w:r>
      <w:r>
        <w:rPr>
          <w:spacing w:val="-20"/>
          <w:lang w:eastAsia="zh-CN"/>
        </w:rPr>
        <w:t>社</w:t>
      </w:r>
      <w:r>
        <w:rPr>
          <w:spacing w:val="-52"/>
          <w:lang w:eastAsia="zh-CN"/>
        </w:rPr>
        <w:t xml:space="preserve"> </w:t>
      </w:r>
      <w:r>
        <w:rPr>
          <w:spacing w:val="-20"/>
          <w:lang w:eastAsia="zh-CN"/>
        </w:rPr>
        <w:t>会</w:t>
      </w:r>
      <w:r>
        <w:rPr>
          <w:spacing w:val="-66"/>
          <w:lang w:eastAsia="zh-CN"/>
        </w:rPr>
        <w:t xml:space="preserve"> </w:t>
      </w:r>
      <w:r>
        <w:rPr>
          <w:spacing w:val="-20"/>
          <w:lang w:eastAsia="zh-CN"/>
        </w:rPr>
        <w:t>信</w:t>
      </w:r>
      <w:r>
        <w:rPr>
          <w:spacing w:val="-59"/>
          <w:lang w:eastAsia="zh-CN"/>
        </w:rPr>
        <w:t xml:space="preserve"> </w:t>
      </w:r>
      <w:r>
        <w:rPr>
          <w:spacing w:val="-20"/>
          <w:lang w:eastAsia="zh-CN"/>
        </w:rPr>
        <w:t>用</w:t>
      </w:r>
      <w:r>
        <w:rPr>
          <w:spacing w:val="-59"/>
          <w:lang w:eastAsia="zh-CN"/>
        </w:rPr>
        <w:t xml:space="preserve"> </w:t>
      </w:r>
      <w:r>
        <w:rPr>
          <w:spacing w:val="-20"/>
          <w:lang w:eastAsia="zh-CN"/>
        </w:rPr>
        <w:t>代</w:t>
      </w:r>
      <w:r>
        <w:rPr>
          <w:spacing w:val="-52"/>
          <w:lang w:eastAsia="zh-CN"/>
        </w:rPr>
        <w:t xml:space="preserve"> </w:t>
      </w:r>
      <w:r>
        <w:rPr>
          <w:spacing w:val="-20"/>
          <w:lang w:eastAsia="zh-CN"/>
        </w:rPr>
        <w:t>码</w:t>
      </w:r>
      <w:r>
        <w:rPr>
          <w:spacing w:val="-50"/>
          <w:lang w:eastAsia="zh-CN"/>
        </w:rPr>
        <w:t xml:space="preserve"> </w:t>
      </w:r>
      <w:r>
        <w:rPr>
          <w:spacing w:val="-20"/>
          <w:lang w:eastAsia="zh-CN"/>
        </w:rPr>
        <w:t>为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91360406</w:t>
      </w:r>
      <w:r>
        <w:rPr>
          <w:lang w:eastAsia="zh-CN"/>
        </w:rPr>
        <w:t>MABN</w:t>
      </w:r>
      <w:r>
        <w:rPr>
          <w:spacing w:val="6"/>
          <w:lang w:eastAsia="zh-CN"/>
        </w:rPr>
        <w:t>68</w:t>
      </w:r>
      <w:r>
        <w:rPr>
          <w:lang w:eastAsia="zh-CN"/>
        </w:rPr>
        <w:t>YP</w:t>
      </w:r>
      <w:r>
        <w:rPr>
          <w:spacing w:val="6"/>
          <w:lang w:eastAsia="zh-CN"/>
        </w:rPr>
        <w:t>3F</w:t>
      </w:r>
      <w:r>
        <w:rPr>
          <w:spacing w:val="6"/>
          <w:lang w:eastAsia="zh-CN"/>
        </w:rPr>
        <w:t>，企业类型为有限责任</w:t>
      </w:r>
      <w:r>
        <w:rPr>
          <w:spacing w:val="5"/>
          <w:lang w:eastAsia="zh-CN"/>
        </w:rPr>
        <w:t>公司</w:t>
      </w:r>
      <w:r>
        <w:rPr>
          <w:spacing w:val="-63"/>
          <w:lang w:eastAsia="zh-CN"/>
        </w:rPr>
        <w:t xml:space="preserve"> </w:t>
      </w:r>
      <w:r>
        <w:rPr>
          <w:spacing w:val="5"/>
          <w:lang w:eastAsia="zh-CN"/>
        </w:rPr>
        <w:t>(</w:t>
      </w:r>
      <w:r>
        <w:rPr>
          <w:spacing w:val="5"/>
          <w:lang w:eastAsia="zh-CN"/>
        </w:rPr>
        <w:t>自然人投资或控</w:t>
      </w:r>
      <w:r>
        <w:rPr>
          <w:lang w:eastAsia="zh-CN"/>
        </w:rPr>
        <w:t xml:space="preserve"> </w:t>
      </w:r>
      <w:r>
        <w:rPr>
          <w:spacing w:val="13"/>
          <w:lang w:eastAsia="zh-CN"/>
        </w:rPr>
        <w:t>股</w:t>
      </w:r>
      <w:r>
        <w:rPr>
          <w:spacing w:val="40"/>
          <w:lang w:eastAsia="zh-CN"/>
        </w:rPr>
        <w:t>），</w:t>
      </w:r>
      <w:r>
        <w:rPr>
          <w:spacing w:val="13"/>
          <w:lang w:eastAsia="zh-CN"/>
        </w:rPr>
        <w:t>注册资本壹仟万元整，住所为江西省九江市经开区出口加</w:t>
      </w:r>
      <w:r>
        <w:rPr>
          <w:spacing w:val="1"/>
          <w:lang w:eastAsia="zh-CN"/>
        </w:rPr>
        <w:t xml:space="preserve"> </w:t>
      </w:r>
      <w:r>
        <w:rPr>
          <w:spacing w:val="15"/>
          <w:lang w:eastAsia="zh-CN"/>
        </w:rPr>
        <w:t>工区江西旭阳雷迪高科技股份有限公司西区厂房，登记机关：九</w:t>
      </w:r>
      <w:r>
        <w:rPr>
          <w:lang w:eastAsia="zh-CN"/>
        </w:rPr>
        <w:t xml:space="preserve"> </w:t>
      </w:r>
      <w:r>
        <w:rPr>
          <w:spacing w:val="15"/>
          <w:lang w:eastAsia="zh-CN"/>
        </w:rPr>
        <w:t>江经济技术开发区行政审批局。企业主要是以菜籽料、碳头料、</w:t>
      </w:r>
      <w:r>
        <w:rPr>
          <w:lang w:eastAsia="zh-CN"/>
        </w:rPr>
        <w:t xml:space="preserve"> </w:t>
      </w:r>
      <w:r>
        <w:rPr>
          <w:spacing w:val="15"/>
          <w:lang w:eastAsia="zh-CN"/>
        </w:rPr>
        <w:t>碎料、循环料、</w:t>
      </w:r>
      <w:r>
        <w:rPr>
          <w:lang w:eastAsia="zh-CN"/>
        </w:rPr>
        <w:t>IC</w:t>
      </w:r>
      <w:r>
        <w:rPr>
          <w:spacing w:val="15"/>
          <w:lang w:eastAsia="zh-CN"/>
        </w:rPr>
        <w:t>片、锅底料为主要原料，经料理、铸锭、开方</w:t>
      </w:r>
      <w:r>
        <w:rPr>
          <w:spacing w:val="14"/>
          <w:lang w:eastAsia="zh-CN"/>
        </w:rPr>
        <w:t xml:space="preserve"> </w:t>
      </w:r>
      <w:r>
        <w:rPr>
          <w:spacing w:val="8"/>
          <w:lang w:eastAsia="zh-CN"/>
        </w:rPr>
        <w:t>等工艺生产多晶硅铸锭。</w:t>
      </w:r>
    </w:p>
    <w:p w14:paraId="29AB121B" w14:textId="77777777" w:rsidR="005E1575" w:rsidRDefault="00E03ACC">
      <w:pPr>
        <w:pStyle w:val="a3"/>
        <w:spacing w:before="2" w:line="354" w:lineRule="auto"/>
        <w:ind w:left="12" w:firstLine="625"/>
        <w:jc w:val="both"/>
        <w:rPr>
          <w:rFonts w:hint="eastAsia"/>
          <w:lang w:eastAsia="zh-CN"/>
        </w:rPr>
      </w:pPr>
      <w:r>
        <w:rPr>
          <w:spacing w:val="15"/>
          <w:lang w:eastAsia="zh-CN"/>
        </w:rPr>
        <w:t>法定代表人刘少芬未实际参与企业管理，实际</w:t>
      </w:r>
      <w:r>
        <w:rPr>
          <w:spacing w:val="14"/>
          <w:lang w:eastAsia="zh-CN"/>
        </w:rPr>
        <w:t>控制人为企业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董事长吕兴长，总经理马素清于</w:t>
      </w:r>
      <w:r>
        <w:rPr>
          <w:spacing w:val="8"/>
          <w:lang w:eastAsia="zh-CN"/>
        </w:rPr>
        <w:t>2023</w:t>
      </w:r>
      <w:r>
        <w:rPr>
          <w:spacing w:val="8"/>
          <w:lang w:eastAsia="zh-CN"/>
        </w:rPr>
        <w:t>年</w:t>
      </w:r>
      <w:r>
        <w:rPr>
          <w:spacing w:val="8"/>
          <w:lang w:eastAsia="zh-CN"/>
        </w:rPr>
        <w:t>6</w:t>
      </w:r>
      <w:r>
        <w:rPr>
          <w:spacing w:val="8"/>
          <w:lang w:eastAsia="zh-CN"/>
        </w:rPr>
        <w:t>月</w:t>
      </w:r>
      <w:r>
        <w:rPr>
          <w:spacing w:val="8"/>
          <w:lang w:eastAsia="zh-CN"/>
        </w:rPr>
        <w:t>20</w:t>
      </w:r>
      <w:r>
        <w:rPr>
          <w:spacing w:val="8"/>
          <w:lang w:eastAsia="zh-CN"/>
        </w:rPr>
        <w:t>日离职，原安全员詹</w:t>
      </w:r>
      <w:r>
        <w:rPr>
          <w:spacing w:val="3"/>
          <w:lang w:eastAsia="zh-CN"/>
        </w:rPr>
        <w:t xml:space="preserve"> </w:t>
      </w:r>
      <w:r>
        <w:rPr>
          <w:spacing w:val="2"/>
          <w:lang w:eastAsia="zh-CN"/>
        </w:rPr>
        <w:t>星于</w:t>
      </w:r>
      <w:r>
        <w:rPr>
          <w:spacing w:val="2"/>
          <w:lang w:eastAsia="zh-CN"/>
        </w:rPr>
        <w:t>2023</w:t>
      </w:r>
      <w:r>
        <w:rPr>
          <w:spacing w:val="2"/>
          <w:lang w:eastAsia="zh-CN"/>
        </w:rPr>
        <w:t>年</w:t>
      </w:r>
      <w:r>
        <w:rPr>
          <w:spacing w:val="2"/>
          <w:lang w:eastAsia="zh-CN"/>
        </w:rPr>
        <w:t>7</w:t>
      </w:r>
      <w:r>
        <w:rPr>
          <w:spacing w:val="2"/>
          <w:lang w:eastAsia="zh-CN"/>
        </w:rPr>
        <w:t>月份离职，现任安全员是陈世东。</w:t>
      </w:r>
      <w:r>
        <w:rPr>
          <w:spacing w:val="1"/>
          <w:lang w:eastAsia="zh-CN"/>
        </w:rPr>
        <w:t>公司下设料理车间、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开方车间、铸锭车间，事故发生在料理车间，车间主任是欧阳娟，</w:t>
      </w:r>
      <w:r>
        <w:rPr>
          <w:spacing w:val="2"/>
          <w:lang w:eastAsia="zh-CN"/>
        </w:rPr>
        <w:t xml:space="preserve"> </w:t>
      </w:r>
      <w:r>
        <w:rPr>
          <w:spacing w:val="8"/>
          <w:lang w:eastAsia="zh-CN"/>
        </w:rPr>
        <w:t>车间下设打磨组（</w:t>
      </w:r>
      <w:r>
        <w:rPr>
          <w:spacing w:val="8"/>
          <w:lang w:eastAsia="zh-CN"/>
        </w:rPr>
        <w:t>6</w:t>
      </w:r>
      <w:r>
        <w:rPr>
          <w:spacing w:val="8"/>
          <w:lang w:eastAsia="zh-CN"/>
        </w:rPr>
        <w:t>人）、清洗组（</w:t>
      </w:r>
      <w:r>
        <w:rPr>
          <w:spacing w:val="8"/>
          <w:lang w:eastAsia="zh-CN"/>
        </w:rPr>
        <w:t>5</w:t>
      </w:r>
      <w:r>
        <w:rPr>
          <w:spacing w:val="8"/>
          <w:lang w:eastAsia="zh-CN"/>
        </w:rPr>
        <w:t>人）和分选组（</w:t>
      </w:r>
      <w:r>
        <w:rPr>
          <w:spacing w:val="7"/>
          <w:lang w:eastAsia="zh-CN"/>
        </w:rPr>
        <w:t>3</w:t>
      </w:r>
      <w:r>
        <w:rPr>
          <w:spacing w:val="7"/>
          <w:lang w:eastAsia="zh-CN"/>
        </w:rPr>
        <w:t>人</w:t>
      </w:r>
      <w:r>
        <w:rPr>
          <w:spacing w:val="20"/>
          <w:lang w:eastAsia="zh-CN"/>
        </w:rPr>
        <w:t>），</w:t>
      </w:r>
      <w:r>
        <w:rPr>
          <w:spacing w:val="7"/>
          <w:lang w:eastAsia="zh-CN"/>
        </w:rPr>
        <w:t>死者</w:t>
      </w:r>
      <w:r>
        <w:rPr>
          <w:lang w:eastAsia="zh-CN"/>
        </w:rPr>
        <w:t xml:space="preserve"> </w:t>
      </w:r>
      <w:bookmarkStart w:id="2" w:name="bookmark3"/>
      <w:bookmarkEnd w:id="2"/>
      <w:r>
        <w:rPr>
          <w:rFonts w:hint="eastAsia"/>
          <w:spacing w:val="7"/>
          <w:lang w:eastAsia="zh-CN"/>
        </w:rPr>
        <w:t>张</w:t>
      </w:r>
      <w:r>
        <w:rPr>
          <w:rFonts w:hint="eastAsia"/>
          <w:spacing w:val="7"/>
          <w:lang w:eastAsia="zh-CN"/>
        </w:rPr>
        <w:t>XX</w:t>
      </w:r>
      <w:r>
        <w:rPr>
          <w:spacing w:val="7"/>
          <w:lang w:eastAsia="zh-CN"/>
        </w:rPr>
        <w:t>是清洗组工人。</w:t>
      </w:r>
    </w:p>
    <w:p w14:paraId="22E24E62" w14:textId="77777777" w:rsidR="005E1575" w:rsidRDefault="00E03ACC">
      <w:pPr>
        <w:spacing w:before="1" w:line="214" w:lineRule="auto"/>
        <w:ind w:left="620"/>
        <w:outlineLvl w:val="1"/>
        <w:rPr>
          <w:rFonts w:ascii="楷体_GB2312" w:eastAsia="楷体_GB2312" w:hAnsi="楷体_GB2312" w:cs="楷体_GB2312" w:hint="eastAsia"/>
          <w:sz w:val="30"/>
          <w:szCs w:val="30"/>
          <w:lang w:eastAsia="zh-CN"/>
        </w:rPr>
      </w:pPr>
      <w:r>
        <w:rPr>
          <w:rFonts w:ascii="楷体_GB2312" w:eastAsia="楷体_GB2312" w:hAnsi="楷体_GB2312" w:cs="楷体_GB2312"/>
          <w:spacing w:val="9"/>
          <w:sz w:val="30"/>
          <w:szCs w:val="30"/>
          <w:lang w:eastAsia="zh-CN"/>
        </w:rPr>
        <w:t>（二）事故现场情况。</w:t>
      </w:r>
    </w:p>
    <w:p w14:paraId="5EE5BE65" w14:textId="77777777" w:rsidR="005E1575" w:rsidRDefault="00E03ACC">
      <w:pPr>
        <w:pStyle w:val="a3"/>
        <w:spacing w:before="230" w:line="284" w:lineRule="auto"/>
        <w:ind w:left="11" w:right="116" w:firstLine="619"/>
        <w:outlineLvl w:val="1"/>
        <w:rPr>
          <w:rFonts w:hint="eastAsia"/>
          <w:lang w:eastAsia="zh-CN"/>
        </w:rPr>
      </w:pPr>
      <w:r>
        <w:rPr>
          <w:spacing w:val="9"/>
          <w:lang w:eastAsia="zh-CN"/>
        </w:rPr>
        <w:lastRenderedPageBreak/>
        <w:t>九江亿鸿公司租赁江西旭阳雷迪高科技股份有限公司西区</w:t>
      </w:r>
      <w:r>
        <w:rPr>
          <w:spacing w:val="-22"/>
          <w:lang w:eastAsia="zh-CN"/>
        </w:rPr>
        <w:t xml:space="preserve"> </w:t>
      </w:r>
      <w:r>
        <w:rPr>
          <w:spacing w:val="9"/>
          <w:lang w:eastAsia="zh-CN"/>
        </w:rPr>
        <w:t>1#</w:t>
      </w:r>
      <w:r>
        <w:rPr>
          <w:lang w:eastAsia="zh-CN"/>
        </w:rPr>
        <w:t xml:space="preserve"> </w:t>
      </w:r>
      <w:r>
        <w:rPr>
          <w:spacing w:val="13"/>
          <w:lang w:eastAsia="zh-CN"/>
        </w:rPr>
        <w:t>厂房作为铸锭车间，</w:t>
      </w:r>
      <w:r>
        <w:rPr>
          <w:spacing w:val="13"/>
          <w:lang w:eastAsia="zh-CN"/>
        </w:rPr>
        <w:t>3#</w:t>
      </w:r>
      <w:r>
        <w:rPr>
          <w:spacing w:val="13"/>
          <w:lang w:eastAsia="zh-CN"/>
        </w:rPr>
        <w:t>厂房第一层作为料理、开方车间。事故发</w:t>
      </w:r>
    </w:p>
    <w:p w14:paraId="2EC61CC2" w14:textId="77777777" w:rsidR="005E1575" w:rsidRDefault="00E03ACC">
      <w:pPr>
        <w:pStyle w:val="a3"/>
        <w:spacing w:before="227" w:line="354" w:lineRule="auto"/>
        <w:ind w:left="2" w:right="119" w:firstLine="18"/>
        <w:rPr>
          <w:rFonts w:hint="eastAsia"/>
          <w:lang w:eastAsia="zh-CN"/>
        </w:rPr>
      </w:pPr>
      <w:bookmarkStart w:id="3" w:name="bookmark4"/>
      <w:bookmarkEnd w:id="3"/>
      <w:r>
        <w:rPr>
          <w:spacing w:val="13"/>
          <w:lang w:eastAsia="zh-CN"/>
        </w:rPr>
        <w:t>生在料理车间，事故发生时，清洗组员工</w:t>
      </w:r>
      <w:r>
        <w:rPr>
          <w:rFonts w:hint="eastAsia"/>
          <w:spacing w:val="13"/>
          <w:lang w:eastAsia="zh-CN"/>
        </w:rPr>
        <w:t>张</w:t>
      </w:r>
      <w:r>
        <w:rPr>
          <w:rFonts w:hint="eastAsia"/>
          <w:spacing w:val="13"/>
          <w:lang w:eastAsia="zh-CN"/>
        </w:rPr>
        <w:t>XX</w:t>
      </w:r>
      <w:r>
        <w:rPr>
          <w:spacing w:val="13"/>
          <w:lang w:eastAsia="zh-CN"/>
        </w:rPr>
        <w:t>用隔膜泵从吨桶</w:t>
      </w:r>
      <w:r>
        <w:rPr>
          <w:spacing w:val="12"/>
          <w:lang w:eastAsia="zh-CN"/>
        </w:rPr>
        <w:t xml:space="preserve"> </w:t>
      </w:r>
      <w:r>
        <w:rPr>
          <w:spacing w:val="8"/>
          <w:lang w:eastAsia="zh-CN"/>
        </w:rPr>
        <w:t>抽取氢氟酸到小胶桶。</w:t>
      </w:r>
    </w:p>
    <w:p w14:paraId="0149FFD1" w14:textId="77777777" w:rsidR="005E1575" w:rsidRDefault="00E03ACC">
      <w:pPr>
        <w:spacing w:before="1" w:line="214" w:lineRule="auto"/>
        <w:ind w:left="620"/>
        <w:outlineLvl w:val="1"/>
        <w:rPr>
          <w:rFonts w:ascii="楷体_GB2312" w:eastAsia="楷体_GB2312" w:hAnsi="楷体_GB2312" w:cs="楷体_GB2312" w:hint="eastAsia"/>
          <w:sz w:val="30"/>
          <w:szCs w:val="30"/>
          <w:lang w:eastAsia="zh-CN"/>
        </w:rPr>
      </w:pPr>
      <w:r>
        <w:rPr>
          <w:rFonts w:ascii="楷体_GB2312" w:eastAsia="楷体_GB2312" w:hAnsi="楷体_GB2312" w:cs="楷体_GB2312"/>
          <w:spacing w:val="9"/>
          <w:sz w:val="30"/>
          <w:szCs w:val="30"/>
          <w:lang w:eastAsia="zh-CN"/>
        </w:rPr>
        <w:t>（三）事故发生经过。</w:t>
      </w:r>
    </w:p>
    <w:p w14:paraId="0EE7B764" w14:textId="77777777" w:rsidR="005E1575" w:rsidRDefault="005E1575">
      <w:pPr>
        <w:spacing w:line="214" w:lineRule="auto"/>
        <w:rPr>
          <w:rFonts w:ascii="楷体_GB2312" w:eastAsia="楷体_GB2312" w:hAnsi="楷体_GB2312" w:cs="楷体_GB2312" w:hint="eastAsia"/>
          <w:sz w:val="30"/>
          <w:szCs w:val="30"/>
          <w:lang w:eastAsia="zh-CN"/>
        </w:rPr>
        <w:sectPr w:rsidR="005E1575">
          <w:footerReference w:type="default" r:id="rId10"/>
          <w:pgSz w:w="11906" w:h="16839"/>
          <w:pgMar w:top="1431" w:right="1447" w:bottom="1881" w:left="1539" w:header="0" w:footer="1517" w:gutter="0"/>
          <w:cols w:space="720"/>
        </w:sectPr>
      </w:pPr>
    </w:p>
    <w:p w14:paraId="6A732F39" w14:textId="77777777" w:rsidR="005E1575" w:rsidRDefault="005E1575">
      <w:pPr>
        <w:spacing w:line="257" w:lineRule="auto"/>
        <w:rPr>
          <w:lang w:eastAsia="zh-CN"/>
        </w:rPr>
      </w:pPr>
    </w:p>
    <w:p w14:paraId="5FE79661" w14:textId="77777777" w:rsidR="005E1575" w:rsidRDefault="005E1575">
      <w:pPr>
        <w:spacing w:line="258" w:lineRule="auto"/>
        <w:rPr>
          <w:lang w:eastAsia="zh-CN"/>
        </w:rPr>
      </w:pPr>
    </w:p>
    <w:p w14:paraId="5280E25A" w14:textId="77777777" w:rsidR="005E1575" w:rsidRDefault="005E1575">
      <w:pPr>
        <w:spacing w:line="258" w:lineRule="auto"/>
        <w:rPr>
          <w:lang w:eastAsia="zh-CN"/>
        </w:rPr>
      </w:pPr>
    </w:p>
    <w:p w14:paraId="35786BBD" w14:textId="77777777" w:rsidR="005E1575" w:rsidRDefault="00E03ACC">
      <w:pPr>
        <w:pStyle w:val="a3"/>
        <w:spacing w:before="98" w:line="354" w:lineRule="auto"/>
        <w:ind w:firstLine="634"/>
        <w:jc w:val="both"/>
        <w:rPr>
          <w:rFonts w:hint="eastAsia"/>
          <w:lang w:eastAsia="zh-CN"/>
        </w:rPr>
      </w:pPr>
      <w:r>
        <w:rPr>
          <w:spacing w:val="2"/>
          <w:lang w:eastAsia="zh-CN"/>
        </w:rPr>
        <w:t>2023</w:t>
      </w:r>
      <w:r>
        <w:rPr>
          <w:spacing w:val="-47"/>
          <w:lang w:eastAsia="zh-CN"/>
        </w:rPr>
        <w:t xml:space="preserve"> </w:t>
      </w:r>
      <w:r>
        <w:rPr>
          <w:spacing w:val="2"/>
          <w:lang w:eastAsia="zh-CN"/>
        </w:rPr>
        <w:t>年</w:t>
      </w:r>
      <w:r>
        <w:rPr>
          <w:spacing w:val="-33"/>
          <w:lang w:eastAsia="zh-CN"/>
        </w:rPr>
        <w:t xml:space="preserve"> </w:t>
      </w:r>
      <w:r>
        <w:rPr>
          <w:spacing w:val="2"/>
          <w:lang w:eastAsia="zh-CN"/>
        </w:rPr>
        <w:t>8</w:t>
      </w:r>
      <w:r>
        <w:rPr>
          <w:spacing w:val="-41"/>
          <w:lang w:eastAsia="zh-CN"/>
        </w:rPr>
        <w:t xml:space="preserve"> </w:t>
      </w:r>
      <w:r>
        <w:rPr>
          <w:spacing w:val="2"/>
          <w:lang w:eastAsia="zh-CN"/>
        </w:rPr>
        <w:t>月</w:t>
      </w:r>
      <w:r>
        <w:rPr>
          <w:spacing w:val="-28"/>
          <w:lang w:eastAsia="zh-CN"/>
        </w:rPr>
        <w:t xml:space="preserve"> </w:t>
      </w:r>
      <w:r>
        <w:rPr>
          <w:spacing w:val="2"/>
          <w:lang w:eastAsia="zh-CN"/>
        </w:rPr>
        <w:t xml:space="preserve">1 </w:t>
      </w:r>
      <w:r>
        <w:rPr>
          <w:spacing w:val="2"/>
          <w:lang w:eastAsia="zh-CN"/>
        </w:rPr>
        <w:t>日，九江亿鸿公司为解决使用碎单晶料过程中</w:t>
      </w:r>
      <w:r>
        <w:rPr>
          <w:lang w:eastAsia="zh-CN"/>
        </w:rPr>
        <w:t xml:space="preserve"> </w:t>
      </w:r>
      <w:r>
        <w:rPr>
          <w:spacing w:val="14"/>
          <w:lang w:eastAsia="zh-CN"/>
        </w:rPr>
        <w:t>成品少子率过低的问题，董事长吕兴长安排料理车间负责人欧阳</w:t>
      </w:r>
      <w:r>
        <w:rPr>
          <w:spacing w:val="1"/>
          <w:lang w:eastAsia="zh-CN"/>
        </w:rPr>
        <w:t xml:space="preserve"> </w:t>
      </w:r>
      <w:r>
        <w:rPr>
          <w:spacing w:val="-2"/>
          <w:lang w:eastAsia="zh-CN"/>
        </w:rPr>
        <w:t>娟在洗料时增加氢氟酸漂洗的环节。</w:t>
      </w:r>
      <w:r>
        <w:rPr>
          <w:spacing w:val="-2"/>
          <w:lang w:eastAsia="zh-CN"/>
        </w:rPr>
        <w:t>8</w:t>
      </w:r>
      <w:r>
        <w:rPr>
          <w:spacing w:val="-40"/>
          <w:lang w:eastAsia="zh-CN"/>
        </w:rPr>
        <w:t xml:space="preserve"> </w:t>
      </w:r>
      <w:r>
        <w:rPr>
          <w:spacing w:val="-2"/>
          <w:lang w:eastAsia="zh-CN"/>
        </w:rPr>
        <w:t>月</w:t>
      </w:r>
      <w:r>
        <w:rPr>
          <w:spacing w:val="-35"/>
          <w:lang w:eastAsia="zh-CN"/>
        </w:rPr>
        <w:t xml:space="preserve"> </w:t>
      </w:r>
      <w:r>
        <w:rPr>
          <w:spacing w:val="-2"/>
          <w:lang w:eastAsia="zh-CN"/>
        </w:rPr>
        <w:t>2</w:t>
      </w:r>
      <w:r>
        <w:rPr>
          <w:spacing w:val="-3"/>
          <w:lang w:eastAsia="zh-CN"/>
        </w:rPr>
        <w:t xml:space="preserve"> </w:t>
      </w:r>
      <w:r>
        <w:rPr>
          <w:spacing w:val="-3"/>
          <w:lang w:eastAsia="zh-CN"/>
        </w:rPr>
        <w:t>日上午</w:t>
      </w:r>
      <w:r>
        <w:rPr>
          <w:spacing w:val="-33"/>
          <w:lang w:eastAsia="zh-CN"/>
        </w:rPr>
        <w:t xml:space="preserve"> </w:t>
      </w:r>
      <w:r>
        <w:rPr>
          <w:spacing w:val="-3"/>
          <w:lang w:eastAsia="zh-CN"/>
        </w:rPr>
        <w:t>8</w:t>
      </w:r>
      <w:r>
        <w:rPr>
          <w:spacing w:val="-27"/>
          <w:lang w:eastAsia="zh-CN"/>
        </w:rPr>
        <w:t xml:space="preserve"> </w:t>
      </w:r>
      <w:r>
        <w:rPr>
          <w:spacing w:val="-3"/>
          <w:lang w:eastAsia="zh-CN"/>
        </w:rPr>
        <w:t>时左右，欧阳</w:t>
      </w:r>
      <w:r>
        <w:rPr>
          <w:lang w:eastAsia="zh-CN"/>
        </w:rPr>
        <w:t xml:space="preserve"> </w:t>
      </w:r>
      <w:r>
        <w:rPr>
          <w:spacing w:val="14"/>
          <w:lang w:eastAsia="zh-CN"/>
        </w:rPr>
        <w:t>娟安排清洗组员工</w:t>
      </w:r>
      <w:r>
        <w:rPr>
          <w:rFonts w:hint="eastAsia"/>
          <w:spacing w:val="14"/>
          <w:lang w:eastAsia="zh-CN"/>
        </w:rPr>
        <w:t>张</w:t>
      </w:r>
      <w:r>
        <w:rPr>
          <w:rFonts w:hint="eastAsia"/>
          <w:spacing w:val="14"/>
          <w:lang w:eastAsia="zh-CN"/>
        </w:rPr>
        <w:t>XX</w:t>
      </w:r>
      <w:r>
        <w:rPr>
          <w:spacing w:val="14"/>
          <w:lang w:eastAsia="zh-CN"/>
        </w:rPr>
        <w:t>和陈爱民抽取氢氟酸做酸洗试验。张成</w:t>
      </w:r>
      <w:r>
        <w:rPr>
          <w:spacing w:val="1"/>
          <w:lang w:eastAsia="zh-CN"/>
        </w:rPr>
        <w:t xml:space="preserve"> </w:t>
      </w:r>
      <w:r>
        <w:rPr>
          <w:spacing w:val="14"/>
          <w:lang w:eastAsia="zh-CN"/>
        </w:rPr>
        <w:t>兵负责氢氟酸的分装，他准备先用隔膜泵将氢氟酸从吨桶抽取到</w:t>
      </w:r>
      <w:r>
        <w:rPr>
          <w:spacing w:val="1"/>
          <w:lang w:eastAsia="zh-CN"/>
        </w:rPr>
        <w:t xml:space="preserve"> </w:t>
      </w:r>
      <w:r>
        <w:rPr>
          <w:spacing w:val="14"/>
          <w:lang w:eastAsia="zh-CN"/>
        </w:rPr>
        <w:t>小胶桶中，再从小胶桶倒出氢氟酸入量杯计量后兑水进行酸洗试</w:t>
      </w:r>
      <w:r>
        <w:rPr>
          <w:spacing w:val="1"/>
          <w:lang w:eastAsia="zh-CN"/>
        </w:rPr>
        <w:t xml:space="preserve"> </w:t>
      </w:r>
      <w:r>
        <w:rPr>
          <w:spacing w:val="7"/>
          <w:lang w:eastAsia="zh-CN"/>
        </w:rPr>
        <w:t>验，陈爱民在料理车间外做其他工作。</w:t>
      </w:r>
      <w:r>
        <w:rPr>
          <w:spacing w:val="7"/>
          <w:lang w:eastAsia="zh-CN"/>
        </w:rPr>
        <w:t>8</w:t>
      </w:r>
      <w:r>
        <w:rPr>
          <w:spacing w:val="-27"/>
          <w:lang w:eastAsia="zh-CN"/>
        </w:rPr>
        <w:t xml:space="preserve"> </w:t>
      </w:r>
      <w:r>
        <w:rPr>
          <w:spacing w:val="7"/>
          <w:lang w:eastAsia="zh-CN"/>
        </w:rPr>
        <w:t>时</w:t>
      </w:r>
      <w:r>
        <w:rPr>
          <w:spacing w:val="-24"/>
          <w:lang w:eastAsia="zh-CN"/>
        </w:rPr>
        <w:t xml:space="preserve"> </w:t>
      </w:r>
      <w:r>
        <w:rPr>
          <w:spacing w:val="7"/>
          <w:lang w:eastAsia="zh-CN"/>
        </w:rPr>
        <w:t>35</w:t>
      </w:r>
      <w:r>
        <w:rPr>
          <w:spacing w:val="-50"/>
          <w:lang w:eastAsia="zh-CN"/>
        </w:rPr>
        <w:t xml:space="preserve"> </w:t>
      </w:r>
      <w:r>
        <w:rPr>
          <w:spacing w:val="6"/>
          <w:lang w:eastAsia="zh-CN"/>
        </w:rPr>
        <w:t>分左右，</w:t>
      </w:r>
      <w:r>
        <w:rPr>
          <w:rFonts w:hint="eastAsia"/>
          <w:spacing w:val="6"/>
          <w:lang w:eastAsia="zh-CN"/>
        </w:rPr>
        <w:t>张</w:t>
      </w:r>
      <w:r>
        <w:rPr>
          <w:rFonts w:hint="eastAsia"/>
          <w:spacing w:val="6"/>
          <w:lang w:eastAsia="zh-CN"/>
        </w:rPr>
        <w:t>XX</w:t>
      </w:r>
      <w:r>
        <w:rPr>
          <w:spacing w:val="6"/>
          <w:lang w:eastAsia="zh-CN"/>
        </w:rPr>
        <w:t>独</w:t>
      </w:r>
      <w:r>
        <w:rPr>
          <w:lang w:eastAsia="zh-CN"/>
        </w:rPr>
        <w:t xml:space="preserve"> </w:t>
      </w:r>
      <w:r>
        <w:rPr>
          <w:spacing w:val="14"/>
          <w:lang w:eastAsia="zh-CN"/>
        </w:rPr>
        <w:t>自一人在料理车间抽取氢氟酸时，隔膜泵插入吨桶一侧的软管从</w:t>
      </w:r>
      <w:r>
        <w:rPr>
          <w:spacing w:val="1"/>
          <w:lang w:eastAsia="zh-CN"/>
        </w:rPr>
        <w:t xml:space="preserve"> </w:t>
      </w:r>
      <w:r>
        <w:rPr>
          <w:spacing w:val="14"/>
          <w:lang w:eastAsia="zh-CN"/>
        </w:rPr>
        <w:t>吨桶口甩出，导致软管内残留的氢氟酸溅到其后背上，其赶忙跑</w:t>
      </w:r>
      <w:r>
        <w:rPr>
          <w:spacing w:val="1"/>
          <w:lang w:eastAsia="zh-CN"/>
        </w:rPr>
        <w:t xml:space="preserve"> </w:t>
      </w:r>
      <w:r>
        <w:rPr>
          <w:spacing w:val="7"/>
          <w:lang w:eastAsia="zh-CN"/>
        </w:rPr>
        <w:t>出车间找工友帮忙。</w:t>
      </w:r>
    </w:p>
    <w:p w14:paraId="67CA11B7" w14:textId="77777777" w:rsidR="005E1575" w:rsidRDefault="00E03ACC">
      <w:pPr>
        <w:spacing w:before="1" w:line="214" w:lineRule="auto"/>
        <w:ind w:left="616"/>
        <w:outlineLvl w:val="1"/>
        <w:rPr>
          <w:rFonts w:ascii="楷体_GB2312" w:eastAsia="楷体_GB2312" w:hAnsi="楷体_GB2312" w:cs="楷体_GB2312" w:hint="eastAsia"/>
          <w:sz w:val="30"/>
          <w:szCs w:val="30"/>
          <w:lang w:eastAsia="zh-CN"/>
        </w:rPr>
      </w:pPr>
      <w:r>
        <w:rPr>
          <w:rFonts w:ascii="楷体_GB2312" w:eastAsia="楷体_GB2312" w:hAnsi="楷体_GB2312" w:cs="楷体_GB2312"/>
          <w:spacing w:val="10"/>
          <w:sz w:val="30"/>
          <w:szCs w:val="30"/>
          <w:lang w:eastAsia="zh-CN"/>
        </w:rPr>
        <w:t>（四）事故应急处置及评估情况。</w:t>
      </w:r>
    </w:p>
    <w:p w14:paraId="4E169470" w14:textId="77777777" w:rsidR="005E1575" w:rsidRDefault="00E03ACC">
      <w:pPr>
        <w:pStyle w:val="a3"/>
        <w:spacing w:before="229" w:line="214" w:lineRule="auto"/>
        <w:ind w:left="641"/>
        <w:outlineLvl w:val="2"/>
        <w:rPr>
          <w:rFonts w:hint="eastAsia"/>
          <w:lang w:eastAsia="zh-CN"/>
        </w:rPr>
      </w:pPr>
      <w:r>
        <w:rPr>
          <w:spacing w:val="6"/>
          <w:lang w:eastAsia="zh-CN"/>
        </w:rPr>
        <w:t>1.</w:t>
      </w:r>
      <w:r>
        <w:rPr>
          <w:spacing w:val="6"/>
          <w:lang w:eastAsia="zh-CN"/>
        </w:rPr>
        <w:t>事故现场应急处置情况。</w:t>
      </w:r>
    </w:p>
    <w:p w14:paraId="5349694C" w14:textId="77777777" w:rsidR="005E1575" w:rsidRDefault="00E03ACC">
      <w:pPr>
        <w:pStyle w:val="a3"/>
        <w:spacing w:before="229" w:line="354" w:lineRule="auto"/>
        <w:ind w:left="11" w:firstLine="629"/>
        <w:jc w:val="both"/>
        <w:rPr>
          <w:rFonts w:hint="eastAsia"/>
          <w:lang w:eastAsia="zh-CN"/>
        </w:rPr>
      </w:pPr>
      <w:r>
        <w:rPr>
          <w:rFonts w:hint="eastAsia"/>
          <w:spacing w:val="13"/>
          <w:lang w:eastAsia="zh-CN"/>
        </w:rPr>
        <w:t>张</w:t>
      </w:r>
      <w:r>
        <w:rPr>
          <w:rFonts w:hint="eastAsia"/>
          <w:spacing w:val="13"/>
          <w:lang w:eastAsia="zh-CN"/>
        </w:rPr>
        <w:t>XX</w:t>
      </w:r>
      <w:r>
        <w:rPr>
          <w:spacing w:val="13"/>
          <w:lang w:eastAsia="zh-CN"/>
        </w:rPr>
        <w:t>跑出车间求救时，在附近做事的陈爱民将其带到清洗</w:t>
      </w:r>
      <w:r>
        <w:rPr>
          <w:spacing w:val="14"/>
          <w:lang w:eastAsia="zh-CN"/>
        </w:rPr>
        <w:t xml:space="preserve"> </w:t>
      </w:r>
      <w:r>
        <w:rPr>
          <w:spacing w:val="13"/>
          <w:lang w:eastAsia="zh-CN"/>
        </w:rPr>
        <w:t>车间门口水管处用水帮其冲洗，另一名员工徐烈平电话通知了欧</w:t>
      </w:r>
      <w:r>
        <w:rPr>
          <w:spacing w:val="18"/>
          <w:lang w:eastAsia="zh-CN"/>
        </w:rPr>
        <w:t xml:space="preserve"> </w:t>
      </w:r>
      <w:r>
        <w:rPr>
          <w:spacing w:val="9"/>
          <w:lang w:eastAsia="zh-CN"/>
        </w:rPr>
        <w:t>阳娟，欧阳娟和同事将</w:t>
      </w:r>
      <w:r>
        <w:rPr>
          <w:rFonts w:hint="eastAsia"/>
          <w:spacing w:val="9"/>
          <w:lang w:eastAsia="zh-CN"/>
        </w:rPr>
        <w:t>张</w:t>
      </w:r>
      <w:r>
        <w:rPr>
          <w:rFonts w:hint="eastAsia"/>
          <w:spacing w:val="9"/>
          <w:lang w:eastAsia="zh-CN"/>
        </w:rPr>
        <w:t>XX</w:t>
      </w:r>
      <w:r>
        <w:rPr>
          <w:spacing w:val="9"/>
          <w:lang w:eastAsia="zh-CN"/>
        </w:rPr>
        <w:t>送往医院。</w:t>
      </w:r>
    </w:p>
    <w:p w14:paraId="425975EE" w14:textId="77777777" w:rsidR="005E1575" w:rsidRDefault="00E03ACC">
      <w:pPr>
        <w:pStyle w:val="a3"/>
        <w:spacing w:line="214" w:lineRule="auto"/>
        <w:ind w:left="634"/>
        <w:outlineLvl w:val="2"/>
        <w:rPr>
          <w:rFonts w:hint="eastAsia"/>
          <w:lang w:eastAsia="zh-CN"/>
        </w:rPr>
      </w:pPr>
      <w:r>
        <w:rPr>
          <w:spacing w:val="7"/>
          <w:lang w:eastAsia="zh-CN"/>
        </w:rPr>
        <w:t>2.</w:t>
      </w:r>
      <w:r>
        <w:rPr>
          <w:spacing w:val="7"/>
          <w:lang w:eastAsia="zh-CN"/>
        </w:rPr>
        <w:t>事故信息接报及响应情况。</w:t>
      </w:r>
    </w:p>
    <w:p w14:paraId="7D0E05D2" w14:textId="77777777" w:rsidR="005E1575" w:rsidRDefault="00E03ACC">
      <w:pPr>
        <w:pStyle w:val="a3"/>
        <w:spacing w:before="231" w:line="354" w:lineRule="auto"/>
        <w:ind w:left="3" w:firstLine="638"/>
        <w:jc w:val="both"/>
        <w:rPr>
          <w:rFonts w:hint="eastAsia"/>
          <w:lang w:eastAsia="zh-CN"/>
        </w:rPr>
      </w:pPr>
      <w:r>
        <w:rPr>
          <w:rFonts w:hint="eastAsia"/>
          <w:spacing w:val="11"/>
          <w:lang w:eastAsia="zh-CN"/>
        </w:rPr>
        <w:lastRenderedPageBreak/>
        <w:t>张</w:t>
      </w:r>
      <w:r>
        <w:rPr>
          <w:rFonts w:hint="eastAsia"/>
          <w:spacing w:val="11"/>
          <w:lang w:eastAsia="zh-CN"/>
        </w:rPr>
        <w:t>XX</w:t>
      </w:r>
      <w:r>
        <w:rPr>
          <w:spacing w:val="11"/>
          <w:lang w:eastAsia="zh-CN"/>
        </w:rPr>
        <w:t>经抢救无效死亡后，</w:t>
      </w:r>
      <w:r>
        <w:rPr>
          <w:spacing w:val="-79"/>
          <w:lang w:eastAsia="zh-CN"/>
        </w:rPr>
        <w:t xml:space="preserve"> </w:t>
      </w:r>
      <w:r>
        <w:rPr>
          <w:spacing w:val="11"/>
          <w:lang w:eastAsia="zh-CN"/>
        </w:rPr>
        <w:t>吕兴长向九江经济技</w:t>
      </w:r>
      <w:r>
        <w:rPr>
          <w:spacing w:val="10"/>
          <w:lang w:eastAsia="zh-CN"/>
        </w:rPr>
        <w:t>术开发区出</w:t>
      </w:r>
      <w:r>
        <w:rPr>
          <w:lang w:eastAsia="zh-CN"/>
        </w:rPr>
        <w:t xml:space="preserve"> </w:t>
      </w:r>
      <w:r>
        <w:rPr>
          <w:spacing w:val="14"/>
          <w:lang w:eastAsia="zh-CN"/>
        </w:rPr>
        <w:t>口加工区管理局报告了事故情况，九江经济技术开发区出口</w:t>
      </w:r>
      <w:r>
        <w:rPr>
          <w:spacing w:val="13"/>
          <w:lang w:eastAsia="zh-CN"/>
        </w:rPr>
        <w:t>加工</w:t>
      </w:r>
      <w:r>
        <w:rPr>
          <w:lang w:eastAsia="zh-CN"/>
        </w:rPr>
        <w:t xml:space="preserve"> </w:t>
      </w:r>
      <w:r>
        <w:rPr>
          <w:spacing w:val="12"/>
          <w:lang w:eastAsia="zh-CN"/>
        </w:rPr>
        <w:t>区管理局接报后，</w:t>
      </w:r>
      <w:r>
        <w:rPr>
          <w:spacing w:val="-87"/>
          <w:lang w:eastAsia="zh-CN"/>
        </w:rPr>
        <w:t xml:space="preserve"> </w:t>
      </w:r>
      <w:r>
        <w:rPr>
          <w:spacing w:val="12"/>
          <w:lang w:eastAsia="zh-CN"/>
        </w:rPr>
        <w:t>向九江经济技术开发区应</w:t>
      </w:r>
      <w:r>
        <w:rPr>
          <w:spacing w:val="11"/>
          <w:lang w:eastAsia="zh-CN"/>
        </w:rPr>
        <w:t>急管理局报告了事故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情况；</w:t>
      </w:r>
      <w:r>
        <w:rPr>
          <w:spacing w:val="2"/>
          <w:lang w:eastAsia="zh-CN"/>
        </w:rPr>
        <w:t>15</w:t>
      </w:r>
      <w:r>
        <w:rPr>
          <w:spacing w:val="-25"/>
          <w:lang w:eastAsia="zh-CN"/>
        </w:rPr>
        <w:t xml:space="preserve"> </w:t>
      </w:r>
      <w:r>
        <w:rPr>
          <w:spacing w:val="2"/>
          <w:lang w:eastAsia="zh-CN"/>
        </w:rPr>
        <w:t>时</w:t>
      </w:r>
      <w:r>
        <w:rPr>
          <w:spacing w:val="-36"/>
          <w:lang w:eastAsia="zh-CN"/>
        </w:rPr>
        <w:t xml:space="preserve"> </w:t>
      </w:r>
      <w:r>
        <w:rPr>
          <w:spacing w:val="2"/>
          <w:lang w:eastAsia="zh-CN"/>
        </w:rPr>
        <w:t>40</w:t>
      </w:r>
      <w:r>
        <w:rPr>
          <w:spacing w:val="-51"/>
          <w:lang w:eastAsia="zh-CN"/>
        </w:rPr>
        <w:t xml:space="preserve"> </w:t>
      </w:r>
      <w:r>
        <w:rPr>
          <w:spacing w:val="2"/>
          <w:lang w:eastAsia="zh-CN"/>
        </w:rPr>
        <w:t>分，九江经济技术开发区应急管</w:t>
      </w:r>
      <w:r>
        <w:rPr>
          <w:spacing w:val="1"/>
          <w:lang w:eastAsia="zh-CN"/>
        </w:rPr>
        <w:t>理局向市应急管理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局报告了事故情况。</w:t>
      </w:r>
    </w:p>
    <w:p w14:paraId="1E024BBE" w14:textId="77777777" w:rsidR="005E1575" w:rsidRDefault="00E03ACC">
      <w:pPr>
        <w:pStyle w:val="a3"/>
        <w:spacing w:before="1" w:line="214" w:lineRule="auto"/>
        <w:ind w:left="646"/>
        <w:outlineLvl w:val="2"/>
        <w:rPr>
          <w:rFonts w:hint="eastAsia"/>
          <w:lang w:eastAsia="zh-CN"/>
        </w:rPr>
      </w:pPr>
      <w:r>
        <w:rPr>
          <w:spacing w:val="6"/>
          <w:lang w:eastAsia="zh-CN"/>
        </w:rPr>
        <w:t>3.</w:t>
      </w:r>
      <w:r>
        <w:rPr>
          <w:spacing w:val="6"/>
          <w:lang w:eastAsia="zh-CN"/>
        </w:rPr>
        <w:t>医疗救治和善后情况。</w:t>
      </w:r>
    </w:p>
    <w:p w14:paraId="592074A4" w14:textId="77777777" w:rsidR="005E1575" w:rsidRDefault="005E1575">
      <w:pPr>
        <w:spacing w:line="214" w:lineRule="auto"/>
        <w:rPr>
          <w:lang w:eastAsia="zh-CN"/>
        </w:rPr>
        <w:sectPr w:rsidR="005E1575">
          <w:footerReference w:type="default" r:id="rId11"/>
          <w:pgSz w:w="11906" w:h="16839"/>
          <w:pgMar w:top="1431" w:right="1566" w:bottom="1881" w:left="1544" w:header="0" w:footer="1517" w:gutter="0"/>
          <w:cols w:space="720"/>
        </w:sectPr>
      </w:pPr>
    </w:p>
    <w:p w14:paraId="4D278F65" w14:textId="77777777" w:rsidR="005E1575" w:rsidRDefault="005E1575">
      <w:pPr>
        <w:spacing w:line="256" w:lineRule="auto"/>
        <w:rPr>
          <w:lang w:eastAsia="zh-CN"/>
        </w:rPr>
      </w:pPr>
    </w:p>
    <w:p w14:paraId="01B4EB0A" w14:textId="77777777" w:rsidR="005E1575" w:rsidRDefault="005E1575">
      <w:pPr>
        <w:spacing w:line="257" w:lineRule="auto"/>
        <w:rPr>
          <w:lang w:eastAsia="zh-CN"/>
        </w:rPr>
      </w:pPr>
    </w:p>
    <w:p w14:paraId="14A98DD7" w14:textId="77777777" w:rsidR="005E1575" w:rsidRDefault="005E1575">
      <w:pPr>
        <w:spacing w:line="257" w:lineRule="auto"/>
        <w:rPr>
          <w:lang w:eastAsia="zh-CN"/>
        </w:rPr>
      </w:pPr>
    </w:p>
    <w:p w14:paraId="47B33538" w14:textId="77777777" w:rsidR="005E1575" w:rsidRDefault="00E03ACC">
      <w:pPr>
        <w:pStyle w:val="a3"/>
        <w:spacing w:before="98" w:line="354" w:lineRule="auto"/>
        <w:ind w:left="2" w:right="172" w:firstLine="639"/>
        <w:jc w:val="both"/>
        <w:rPr>
          <w:rFonts w:hint="eastAsia"/>
          <w:lang w:eastAsia="zh-CN"/>
        </w:rPr>
      </w:pPr>
      <w:r>
        <w:rPr>
          <w:spacing w:val="6"/>
          <w:lang w:eastAsia="zh-CN"/>
        </w:rPr>
        <w:t>8</w:t>
      </w:r>
      <w:r>
        <w:rPr>
          <w:spacing w:val="-23"/>
          <w:lang w:eastAsia="zh-CN"/>
        </w:rPr>
        <w:t xml:space="preserve"> </w:t>
      </w:r>
      <w:r>
        <w:rPr>
          <w:spacing w:val="6"/>
          <w:lang w:eastAsia="zh-CN"/>
        </w:rPr>
        <w:t>时</w:t>
      </w:r>
      <w:r>
        <w:rPr>
          <w:spacing w:val="-32"/>
          <w:lang w:eastAsia="zh-CN"/>
        </w:rPr>
        <w:t xml:space="preserve"> </w:t>
      </w:r>
      <w:r>
        <w:rPr>
          <w:spacing w:val="6"/>
          <w:lang w:eastAsia="zh-CN"/>
        </w:rPr>
        <w:t>50</w:t>
      </w:r>
      <w:r>
        <w:rPr>
          <w:spacing w:val="-50"/>
          <w:lang w:eastAsia="zh-CN"/>
        </w:rPr>
        <w:t xml:space="preserve"> </w:t>
      </w:r>
      <w:r>
        <w:rPr>
          <w:spacing w:val="6"/>
          <w:lang w:eastAsia="zh-CN"/>
        </w:rPr>
        <w:t>分左右，</w:t>
      </w:r>
      <w:r>
        <w:rPr>
          <w:rFonts w:hint="eastAsia"/>
          <w:spacing w:val="6"/>
          <w:lang w:eastAsia="zh-CN"/>
        </w:rPr>
        <w:t>张</w:t>
      </w:r>
      <w:r>
        <w:rPr>
          <w:rFonts w:hint="eastAsia"/>
          <w:spacing w:val="6"/>
          <w:lang w:eastAsia="zh-CN"/>
        </w:rPr>
        <w:t>XX</w:t>
      </w:r>
      <w:r>
        <w:rPr>
          <w:spacing w:val="6"/>
          <w:lang w:eastAsia="zh-CN"/>
        </w:rPr>
        <w:t>被送至柴桑区人民医院；后因柴桑区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人民医院没有烧伤科，</w:t>
      </w:r>
      <w:r>
        <w:rPr>
          <w:spacing w:val="7"/>
          <w:lang w:eastAsia="zh-CN"/>
        </w:rPr>
        <w:t>9</w:t>
      </w:r>
      <w:r>
        <w:rPr>
          <w:spacing w:val="-20"/>
          <w:lang w:eastAsia="zh-CN"/>
        </w:rPr>
        <w:t xml:space="preserve"> </w:t>
      </w:r>
      <w:r>
        <w:rPr>
          <w:spacing w:val="7"/>
          <w:lang w:eastAsia="zh-CN"/>
        </w:rPr>
        <w:t>时</w:t>
      </w:r>
      <w:r>
        <w:rPr>
          <w:spacing w:val="-36"/>
          <w:lang w:eastAsia="zh-CN"/>
        </w:rPr>
        <w:t xml:space="preserve"> </w:t>
      </w:r>
      <w:r>
        <w:rPr>
          <w:spacing w:val="7"/>
          <w:lang w:eastAsia="zh-CN"/>
        </w:rPr>
        <w:t>47</w:t>
      </w:r>
      <w:r>
        <w:rPr>
          <w:spacing w:val="-49"/>
          <w:lang w:eastAsia="zh-CN"/>
        </w:rPr>
        <w:t xml:space="preserve"> </w:t>
      </w:r>
      <w:r>
        <w:rPr>
          <w:spacing w:val="7"/>
          <w:lang w:eastAsia="zh-CN"/>
        </w:rPr>
        <w:t>分，</w:t>
      </w:r>
      <w:r>
        <w:rPr>
          <w:rFonts w:hint="eastAsia"/>
          <w:spacing w:val="7"/>
          <w:lang w:eastAsia="zh-CN"/>
        </w:rPr>
        <w:t>张</w:t>
      </w:r>
      <w:r>
        <w:rPr>
          <w:rFonts w:hint="eastAsia"/>
          <w:spacing w:val="7"/>
          <w:lang w:eastAsia="zh-CN"/>
        </w:rPr>
        <w:t>XX</w:t>
      </w:r>
      <w:r>
        <w:rPr>
          <w:spacing w:val="7"/>
          <w:lang w:eastAsia="zh-CN"/>
        </w:rPr>
        <w:t>被转送至九江市第一人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民医院；</w:t>
      </w:r>
      <w:r>
        <w:rPr>
          <w:spacing w:val="1"/>
          <w:lang w:eastAsia="zh-CN"/>
        </w:rPr>
        <w:t xml:space="preserve">15 </w:t>
      </w:r>
      <w:r>
        <w:rPr>
          <w:spacing w:val="1"/>
          <w:lang w:eastAsia="zh-CN"/>
        </w:rPr>
        <w:t>时</w:t>
      </w:r>
      <w:r>
        <w:rPr>
          <w:spacing w:val="-31"/>
          <w:lang w:eastAsia="zh-CN"/>
        </w:rPr>
        <w:t xml:space="preserve"> </w:t>
      </w:r>
      <w:r>
        <w:rPr>
          <w:spacing w:val="1"/>
          <w:lang w:eastAsia="zh-CN"/>
        </w:rPr>
        <w:t>13</w:t>
      </w:r>
      <w:r>
        <w:rPr>
          <w:spacing w:val="-48"/>
          <w:lang w:eastAsia="zh-CN"/>
        </w:rPr>
        <w:t xml:space="preserve"> </w:t>
      </w:r>
      <w:r>
        <w:rPr>
          <w:spacing w:val="1"/>
          <w:lang w:eastAsia="zh-CN"/>
        </w:rPr>
        <w:t>分，</w:t>
      </w:r>
      <w:r>
        <w:rPr>
          <w:rFonts w:hint="eastAsia"/>
          <w:spacing w:val="1"/>
          <w:lang w:eastAsia="zh-CN"/>
        </w:rPr>
        <w:t>张</w:t>
      </w:r>
      <w:r>
        <w:rPr>
          <w:rFonts w:hint="eastAsia"/>
          <w:spacing w:val="1"/>
          <w:lang w:eastAsia="zh-CN"/>
        </w:rPr>
        <w:t>XX</w:t>
      </w:r>
      <w:r>
        <w:rPr>
          <w:spacing w:val="1"/>
          <w:lang w:eastAsia="zh-CN"/>
        </w:rPr>
        <w:t>经抢救无效死亡。事故</w:t>
      </w:r>
      <w:r>
        <w:rPr>
          <w:lang w:eastAsia="zh-CN"/>
        </w:rPr>
        <w:t>发生后九江经</w:t>
      </w:r>
      <w:r>
        <w:rPr>
          <w:lang w:eastAsia="zh-CN"/>
        </w:rPr>
        <w:t xml:space="preserve"> </w:t>
      </w:r>
      <w:r>
        <w:rPr>
          <w:spacing w:val="14"/>
          <w:lang w:eastAsia="zh-CN"/>
        </w:rPr>
        <w:t>济技术开发区管委会组织九江亿鸿公司与</w:t>
      </w:r>
      <w:r>
        <w:rPr>
          <w:rFonts w:hint="eastAsia"/>
          <w:spacing w:val="14"/>
          <w:lang w:eastAsia="zh-CN"/>
        </w:rPr>
        <w:t>张</w:t>
      </w:r>
      <w:r>
        <w:rPr>
          <w:rFonts w:hint="eastAsia"/>
          <w:spacing w:val="14"/>
          <w:lang w:eastAsia="zh-CN"/>
        </w:rPr>
        <w:t>XX</w:t>
      </w:r>
      <w:r>
        <w:rPr>
          <w:spacing w:val="14"/>
          <w:lang w:eastAsia="zh-CN"/>
        </w:rPr>
        <w:t>家属协商，达成</w:t>
      </w:r>
      <w:r>
        <w:rPr>
          <w:spacing w:val="4"/>
          <w:lang w:eastAsia="zh-CN"/>
        </w:rPr>
        <w:t xml:space="preserve"> </w:t>
      </w:r>
      <w:r>
        <w:rPr>
          <w:spacing w:val="10"/>
          <w:lang w:eastAsia="zh-CN"/>
        </w:rPr>
        <w:t>赔偿协议，死者家属对此次事故的善后处理无异议。</w:t>
      </w:r>
    </w:p>
    <w:p w14:paraId="410D7418" w14:textId="77777777" w:rsidR="005E1575" w:rsidRDefault="00E03ACC">
      <w:pPr>
        <w:pStyle w:val="a3"/>
        <w:spacing w:before="1" w:line="214" w:lineRule="auto"/>
        <w:ind w:left="638"/>
        <w:outlineLvl w:val="2"/>
        <w:rPr>
          <w:rFonts w:hint="eastAsia"/>
          <w:lang w:eastAsia="zh-CN"/>
        </w:rPr>
      </w:pPr>
      <w:r>
        <w:rPr>
          <w:spacing w:val="6"/>
          <w:lang w:eastAsia="zh-CN"/>
        </w:rPr>
        <w:t>4.</w:t>
      </w:r>
      <w:r>
        <w:rPr>
          <w:spacing w:val="6"/>
          <w:lang w:eastAsia="zh-CN"/>
        </w:rPr>
        <w:t>事故应急处置评估。</w:t>
      </w:r>
    </w:p>
    <w:p w14:paraId="3C2B92E3" w14:textId="77777777" w:rsidR="005E1575" w:rsidRDefault="00E03ACC">
      <w:pPr>
        <w:pStyle w:val="a3"/>
        <w:spacing w:before="228" w:line="284" w:lineRule="auto"/>
        <w:ind w:right="175" w:firstLine="634"/>
        <w:outlineLvl w:val="1"/>
        <w:rPr>
          <w:rFonts w:hint="eastAsia"/>
          <w:lang w:eastAsia="zh-CN"/>
        </w:rPr>
      </w:pPr>
      <w:r>
        <w:rPr>
          <w:spacing w:val="14"/>
          <w:lang w:eastAsia="zh-CN"/>
        </w:rPr>
        <w:t>经综合评估，事故调查组认为，九江经济技术开发区管委会</w:t>
      </w:r>
      <w:r>
        <w:rPr>
          <w:lang w:eastAsia="zh-CN"/>
        </w:rPr>
        <w:t xml:space="preserve"> </w:t>
      </w:r>
      <w:r>
        <w:rPr>
          <w:spacing w:val="14"/>
          <w:lang w:eastAsia="zh-CN"/>
        </w:rPr>
        <w:t>及相关部门、事故相关单位应急处置得当，事故信息接报及响应</w:t>
      </w:r>
    </w:p>
    <w:p w14:paraId="6EAEE3F5" w14:textId="77777777" w:rsidR="005E1575" w:rsidRDefault="00E03ACC">
      <w:pPr>
        <w:pStyle w:val="a3"/>
        <w:spacing w:before="228" w:line="215" w:lineRule="auto"/>
        <w:rPr>
          <w:rFonts w:hint="eastAsia"/>
          <w:lang w:eastAsia="zh-CN"/>
        </w:rPr>
      </w:pPr>
      <w:r>
        <w:rPr>
          <w:spacing w:val="9"/>
          <w:lang w:eastAsia="zh-CN"/>
        </w:rPr>
        <w:t>及时，妥善做好了善后赔偿工作。</w:t>
      </w:r>
    </w:p>
    <w:p w14:paraId="466C1182" w14:textId="77777777" w:rsidR="005E1575" w:rsidRDefault="00E03ACC">
      <w:pPr>
        <w:spacing w:before="227" w:line="214" w:lineRule="auto"/>
        <w:ind w:left="620"/>
        <w:outlineLvl w:val="1"/>
        <w:rPr>
          <w:rFonts w:ascii="楷体_GB2312" w:eastAsia="楷体_GB2312" w:hAnsi="楷体_GB2312" w:cs="楷体_GB2312" w:hint="eastAsia"/>
          <w:sz w:val="30"/>
          <w:szCs w:val="30"/>
          <w:lang w:eastAsia="zh-CN"/>
        </w:rPr>
      </w:pPr>
      <w:r>
        <w:rPr>
          <w:rFonts w:ascii="楷体_GB2312" w:eastAsia="楷体_GB2312" w:hAnsi="楷体_GB2312" w:cs="楷体_GB2312"/>
          <w:spacing w:val="10"/>
          <w:sz w:val="30"/>
          <w:szCs w:val="30"/>
          <w:lang w:eastAsia="zh-CN"/>
        </w:rPr>
        <w:t>（五）人员伤亡和直接经济损失情况。</w:t>
      </w:r>
    </w:p>
    <w:p w14:paraId="3AE88A75" w14:textId="77777777" w:rsidR="005E1575" w:rsidRDefault="00E03ACC">
      <w:pPr>
        <w:pStyle w:val="a3"/>
        <w:spacing w:before="228" w:line="215" w:lineRule="auto"/>
        <w:ind w:left="646"/>
        <w:outlineLvl w:val="2"/>
        <w:rPr>
          <w:rFonts w:hint="eastAsia"/>
          <w:lang w:eastAsia="zh-CN"/>
        </w:rPr>
      </w:pPr>
      <w:r>
        <w:rPr>
          <w:spacing w:val="4"/>
          <w:lang w:eastAsia="zh-CN"/>
        </w:rPr>
        <w:t>1.</w:t>
      </w:r>
      <w:r>
        <w:rPr>
          <w:spacing w:val="4"/>
          <w:lang w:eastAsia="zh-CN"/>
        </w:rPr>
        <w:t>人员伤亡情况。</w:t>
      </w:r>
    </w:p>
    <w:p w14:paraId="0614895E" w14:textId="77777777" w:rsidR="005E1575" w:rsidRDefault="00E03ACC">
      <w:pPr>
        <w:pStyle w:val="a3"/>
        <w:spacing w:before="226" w:line="214" w:lineRule="auto"/>
        <w:ind w:left="636"/>
        <w:rPr>
          <w:rFonts w:hint="eastAsia"/>
          <w:lang w:eastAsia="zh-CN"/>
        </w:rPr>
      </w:pPr>
      <w:r>
        <w:rPr>
          <w:spacing w:val="9"/>
          <w:lang w:eastAsia="zh-CN"/>
        </w:rPr>
        <w:t>事故造成一人死亡，具体情况如下：</w:t>
      </w:r>
    </w:p>
    <w:p w14:paraId="5CE68CF9" w14:textId="77777777" w:rsidR="005E1575" w:rsidRDefault="00E03ACC">
      <w:pPr>
        <w:pStyle w:val="a3"/>
        <w:spacing w:before="231" w:line="354" w:lineRule="auto"/>
        <w:ind w:left="15" w:right="172" w:firstLine="631"/>
        <w:rPr>
          <w:rFonts w:hint="eastAsia"/>
          <w:lang w:eastAsia="zh-CN"/>
        </w:rPr>
      </w:pPr>
      <w:r>
        <w:rPr>
          <w:rFonts w:hint="eastAsia"/>
          <w:spacing w:val="8"/>
          <w:lang w:eastAsia="zh-CN"/>
        </w:rPr>
        <w:t>张</w:t>
      </w:r>
      <w:r>
        <w:rPr>
          <w:rFonts w:hint="eastAsia"/>
          <w:spacing w:val="8"/>
          <w:lang w:eastAsia="zh-CN"/>
        </w:rPr>
        <w:t>XX</w:t>
      </w:r>
      <w:r>
        <w:rPr>
          <w:spacing w:val="8"/>
          <w:lang w:eastAsia="zh-CN"/>
        </w:rPr>
        <w:t>，男，</w:t>
      </w:r>
      <w:r>
        <w:rPr>
          <w:rFonts w:hint="eastAsia"/>
          <w:spacing w:val="8"/>
          <w:lang w:eastAsia="zh-CN"/>
        </w:rPr>
        <w:t>X</w:t>
      </w:r>
      <w:r>
        <w:rPr>
          <w:spacing w:val="8"/>
          <w:lang w:eastAsia="zh-CN"/>
        </w:rPr>
        <w:t>岁，江西省九江市永修县人，身份证号码：</w:t>
      </w:r>
      <w:r>
        <w:rPr>
          <w:lang w:eastAsia="zh-CN"/>
        </w:rPr>
        <w:t xml:space="preserve"> </w:t>
      </w:r>
      <w:r>
        <w:rPr>
          <w:spacing w:val="10"/>
          <w:lang w:eastAsia="zh-CN"/>
        </w:rPr>
        <w:t>360</w:t>
      </w:r>
      <w:r>
        <w:rPr>
          <w:rFonts w:hint="eastAsia"/>
          <w:spacing w:val="10"/>
          <w:lang w:eastAsia="zh-CN"/>
        </w:rPr>
        <w:t>XXXXXXXX</w:t>
      </w:r>
      <w:r>
        <w:rPr>
          <w:spacing w:val="10"/>
          <w:lang w:eastAsia="zh-CN"/>
        </w:rPr>
        <w:t>，九江亿鸿公司料理车间清洗组员工，伤亡</w:t>
      </w:r>
      <w:r>
        <w:rPr>
          <w:spacing w:val="15"/>
          <w:lang w:eastAsia="zh-CN"/>
        </w:rPr>
        <w:t xml:space="preserve"> </w:t>
      </w:r>
      <w:r>
        <w:rPr>
          <w:spacing w:val="4"/>
          <w:lang w:eastAsia="zh-CN"/>
        </w:rPr>
        <w:t>情况：死亡。</w:t>
      </w:r>
    </w:p>
    <w:p w14:paraId="13BB24A5" w14:textId="77777777" w:rsidR="005E1575" w:rsidRDefault="00E03ACC">
      <w:pPr>
        <w:pStyle w:val="a3"/>
        <w:spacing w:before="2" w:line="215" w:lineRule="auto"/>
        <w:ind w:left="639"/>
        <w:outlineLvl w:val="2"/>
        <w:rPr>
          <w:rFonts w:hint="eastAsia"/>
          <w:lang w:eastAsia="zh-CN"/>
        </w:rPr>
      </w:pPr>
      <w:bookmarkStart w:id="4" w:name="bookmark5"/>
      <w:bookmarkEnd w:id="4"/>
      <w:r>
        <w:rPr>
          <w:spacing w:val="5"/>
          <w:lang w:eastAsia="zh-CN"/>
        </w:rPr>
        <w:t>2.</w:t>
      </w:r>
      <w:r>
        <w:rPr>
          <w:spacing w:val="5"/>
          <w:lang w:eastAsia="zh-CN"/>
        </w:rPr>
        <w:t>直接经济损失。</w:t>
      </w:r>
    </w:p>
    <w:p w14:paraId="0D798EE8" w14:textId="77777777" w:rsidR="005E1575" w:rsidRDefault="00E03ACC">
      <w:pPr>
        <w:pStyle w:val="a3"/>
        <w:spacing w:before="225" w:line="354" w:lineRule="auto"/>
        <w:ind w:left="17" w:firstLine="605"/>
        <w:rPr>
          <w:rFonts w:hint="eastAsia"/>
          <w:lang w:eastAsia="zh-CN"/>
        </w:rPr>
      </w:pPr>
      <w:bookmarkStart w:id="5" w:name="bookmark6"/>
      <w:bookmarkEnd w:id="5"/>
      <w:r>
        <w:rPr>
          <w:spacing w:val="3"/>
          <w:lang w:eastAsia="zh-CN"/>
        </w:rPr>
        <w:lastRenderedPageBreak/>
        <w:t>依据《企业职工伤亡事故经济损失统计标准》（</w:t>
      </w:r>
      <w:r>
        <w:rPr>
          <w:lang w:eastAsia="zh-CN"/>
        </w:rPr>
        <w:t>GB</w:t>
      </w:r>
      <w:r>
        <w:rPr>
          <w:spacing w:val="3"/>
          <w:lang w:eastAsia="zh-CN"/>
        </w:rPr>
        <w:t>6721-1986</w:t>
      </w:r>
      <w:r>
        <w:rPr>
          <w:spacing w:val="3"/>
          <w:lang w:eastAsia="zh-CN"/>
        </w:rPr>
        <w:t>）</w:t>
      </w:r>
      <w:r>
        <w:rPr>
          <w:spacing w:val="8"/>
          <w:lang w:eastAsia="zh-CN"/>
        </w:rPr>
        <w:t xml:space="preserve"> </w:t>
      </w:r>
      <w:r>
        <w:rPr>
          <w:spacing w:val="9"/>
          <w:lang w:eastAsia="zh-CN"/>
        </w:rPr>
        <w:t>等标准，核定事故造成直接经济损失为人民币</w:t>
      </w:r>
      <w:r>
        <w:rPr>
          <w:spacing w:val="9"/>
          <w:lang w:eastAsia="zh-CN"/>
        </w:rPr>
        <w:t>100</w:t>
      </w:r>
      <w:r>
        <w:rPr>
          <w:spacing w:val="9"/>
          <w:lang w:eastAsia="zh-CN"/>
        </w:rPr>
        <w:t>万元。</w:t>
      </w:r>
    </w:p>
    <w:p w14:paraId="0B6C2045" w14:textId="77777777" w:rsidR="005E1575" w:rsidRDefault="00E03ACC">
      <w:pPr>
        <w:spacing w:before="1" w:line="222" w:lineRule="auto"/>
        <w:ind w:left="632"/>
        <w:outlineLvl w:val="0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/>
          <w:spacing w:val="8"/>
          <w:sz w:val="30"/>
          <w:szCs w:val="30"/>
        </w:rPr>
        <w:t>二、事故原因分析</w:t>
      </w:r>
    </w:p>
    <w:p w14:paraId="4E1E9D34" w14:textId="77777777" w:rsidR="005E1575" w:rsidRDefault="00E03ACC">
      <w:pPr>
        <w:pStyle w:val="a3"/>
        <w:spacing w:before="215" w:line="214" w:lineRule="auto"/>
        <w:ind w:left="636"/>
        <w:rPr>
          <w:rFonts w:hint="eastAsia"/>
        </w:rPr>
      </w:pPr>
      <w:bookmarkStart w:id="6" w:name="bookmark7"/>
      <w:bookmarkEnd w:id="6"/>
      <w:r>
        <w:rPr>
          <w:spacing w:val="5"/>
        </w:rPr>
        <w:t>事故直接原因。</w:t>
      </w:r>
    </w:p>
    <w:p w14:paraId="0781BF31" w14:textId="77777777" w:rsidR="005E1575" w:rsidRDefault="00E03ACC">
      <w:pPr>
        <w:pStyle w:val="a3"/>
        <w:spacing w:before="229" w:line="284" w:lineRule="auto"/>
        <w:ind w:left="3" w:right="175" w:firstLine="654"/>
        <w:outlineLvl w:val="0"/>
        <w:rPr>
          <w:rFonts w:hint="eastAsia"/>
          <w:lang w:eastAsia="zh-CN"/>
        </w:rPr>
      </w:pPr>
      <w:r>
        <w:rPr>
          <w:spacing w:val="13"/>
          <w:lang w:eastAsia="zh-CN"/>
        </w:rPr>
        <w:t>清洗组员工</w:t>
      </w:r>
      <w:r>
        <w:rPr>
          <w:rFonts w:hint="eastAsia"/>
          <w:spacing w:val="13"/>
          <w:lang w:eastAsia="zh-CN"/>
        </w:rPr>
        <w:t>张</w:t>
      </w:r>
      <w:r>
        <w:rPr>
          <w:rFonts w:hint="eastAsia"/>
          <w:spacing w:val="13"/>
          <w:lang w:eastAsia="zh-CN"/>
        </w:rPr>
        <w:t>XX</w:t>
      </w:r>
      <w:r>
        <w:rPr>
          <w:spacing w:val="13"/>
          <w:lang w:eastAsia="zh-CN"/>
        </w:rPr>
        <w:t>抽取氢氟酸时，身上穿的是防酸皮围裙，</w:t>
      </w:r>
      <w:r>
        <w:rPr>
          <w:spacing w:val="2"/>
          <w:lang w:eastAsia="zh-CN"/>
        </w:rPr>
        <w:t xml:space="preserve"> </w:t>
      </w:r>
      <w:r>
        <w:rPr>
          <w:spacing w:val="14"/>
          <w:lang w:eastAsia="zh-CN"/>
        </w:rPr>
        <w:t>未按操作规程要求穿防酸碱服；未注意软管插入吨桶部位的稳固</w:t>
      </w:r>
    </w:p>
    <w:p w14:paraId="1790727A" w14:textId="77777777" w:rsidR="005E1575" w:rsidRDefault="005E1575">
      <w:pPr>
        <w:spacing w:line="284" w:lineRule="auto"/>
        <w:rPr>
          <w:lang w:eastAsia="zh-CN"/>
        </w:rPr>
        <w:sectPr w:rsidR="005E1575">
          <w:footerReference w:type="default" r:id="rId12"/>
          <w:pgSz w:w="11906" w:h="16839"/>
          <w:pgMar w:top="1431" w:right="1391" w:bottom="1881" w:left="1539" w:header="0" w:footer="1517" w:gutter="0"/>
          <w:cols w:space="720"/>
        </w:sectPr>
      </w:pPr>
    </w:p>
    <w:p w14:paraId="1B84643A" w14:textId="77777777" w:rsidR="005E1575" w:rsidRDefault="005E1575">
      <w:pPr>
        <w:spacing w:line="256" w:lineRule="auto"/>
        <w:rPr>
          <w:lang w:eastAsia="zh-CN"/>
        </w:rPr>
      </w:pPr>
    </w:p>
    <w:p w14:paraId="4105B77F" w14:textId="77777777" w:rsidR="005E1575" w:rsidRDefault="005E1575">
      <w:pPr>
        <w:spacing w:line="256" w:lineRule="auto"/>
        <w:rPr>
          <w:lang w:eastAsia="zh-CN"/>
        </w:rPr>
      </w:pPr>
    </w:p>
    <w:p w14:paraId="135D6658" w14:textId="77777777" w:rsidR="005E1575" w:rsidRDefault="005E1575">
      <w:pPr>
        <w:spacing w:line="257" w:lineRule="auto"/>
        <w:rPr>
          <w:lang w:eastAsia="zh-CN"/>
        </w:rPr>
      </w:pPr>
    </w:p>
    <w:p w14:paraId="012C0455" w14:textId="77777777" w:rsidR="005E1575" w:rsidRDefault="00E03ACC">
      <w:pPr>
        <w:pStyle w:val="a3"/>
        <w:spacing w:before="98" w:line="354" w:lineRule="auto"/>
        <w:ind w:left="8" w:hanging="1"/>
        <w:rPr>
          <w:rFonts w:hint="eastAsia"/>
          <w:lang w:eastAsia="zh-CN"/>
        </w:rPr>
      </w:pPr>
      <w:r>
        <w:rPr>
          <w:spacing w:val="14"/>
          <w:lang w:eastAsia="zh-CN"/>
        </w:rPr>
        <w:t>性并加以控制，软管从吨桶甩出，软管内残留氢氟酸溅到</w:t>
      </w:r>
      <w:r>
        <w:rPr>
          <w:spacing w:val="13"/>
          <w:lang w:eastAsia="zh-CN"/>
        </w:rPr>
        <w:t>其后背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上，从皮肤侵入身体，导致其中毒死亡。</w:t>
      </w:r>
    </w:p>
    <w:p w14:paraId="10AED380" w14:textId="77777777" w:rsidR="005E1575" w:rsidRDefault="00E03ACC">
      <w:pPr>
        <w:spacing w:before="1" w:line="220" w:lineRule="auto"/>
        <w:ind w:left="648"/>
        <w:outlineLvl w:val="0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9"/>
          <w:sz w:val="30"/>
          <w:szCs w:val="30"/>
          <w:lang w:eastAsia="zh-CN"/>
        </w:rPr>
        <w:t>三、事故发生单位的主要问题</w:t>
      </w:r>
    </w:p>
    <w:p w14:paraId="1DF485D5" w14:textId="77777777" w:rsidR="005E1575" w:rsidRDefault="00E03ACC">
      <w:pPr>
        <w:pStyle w:val="a3"/>
        <w:spacing w:before="217" w:line="216" w:lineRule="auto"/>
        <w:ind w:left="628"/>
        <w:outlineLvl w:val="1"/>
        <w:rPr>
          <w:rFonts w:hint="eastAsia"/>
          <w:lang w:eastAsia="zh-CN"/>
        </w:rPr>
      </w:pPr>
      <w:bookmarkStart w:id="7" w:name="bookmark8"/>
      <w:bookmarkEnd w:id="7"/>
      <w:r>
        <w:rPr>
          <w:spacing w:val="7"/>
          <w:lang w:eastAsia="zh-CN"/>
        </w:rPr>
        <w:t>九江亿鸿公司</w:t>
      </w:r>
    </w:p>
    <w:p w14:paraId="48BF016D" w14:textId="77777777" w:rsidR="005E1575" w:rsidRDefault="00E03ACC">
      <w:pPr>
        <w:pStyle w:val="a3"/>
        <w:spacing w:before="226" w:line="284" w:lineRule="auto"/>
        <w:ind w:left="4" w:firstLine="639"/>
        <w:rPr>
          <w:rFonts w:hint="eastAsia"/>
          <w:lang w:eastAsia="zh-CN"/>
        </w:rPr>
      </w:pPr>
      <w:r>
        <w:rPr>
          <w:spacing w:val="13"/>
          <w:lang w:eastAsia="zh-CN"/>
        </w:rPr>
        <w:t>1.</w:t>
      </w:r>
      <w:r>
        <w:rPr>
          <w:spacing w:val="13"/>
          <w:lang w:eastAsia="zh-CN"/>
        </w:rPr>
        <w:t>未督促员工规范穿戴个人劳动防护用品。未督促</w:t>
      </w:r>
      <w:r>
        <w:rPr>
          <w:rFonts w:hint="eastAsia"/>
          <w:spacing w:val="13"/>
          <w:lang w:eastAsia="zh-CN"/>
        </w:rPr>
        <w:t>张</w:t>
      </w:r>
      <w:r>
        <w:rPr>
          <w:rFonts w:hint="eastAsia"/>
          <w:spacing w:val="13"/>
          <w:lang w:eastAsia="zh-CN"/>
        </w:rPr>
        <w:t>XX</w:t>
      </w:r>
      <w:r>
        <w:rPr>
          <w:spacing w:val="13"/>
          <w:lang w:eastAsia="zh-CN"/>
        </w:rPr>
        <w:t>按</w:t>
      </w:r>
      <w:r>
        <w:rPr>
          <w:spacing w:val="1"/>
          <w:lang w:eastAsia="zh-CN"/>
        </w:rPr>
        <w:t xml:space="preserve"> </w:t>
      </w:r>
      <w:r>
        <w:rPr>
          <w:spacing w:val="10"/>
          <w:lang w:eastAsia="zh-CN"/>
        </w:rPr>
        <w:t>操作规程要求，在抽取氢氟酸穿戴防酸碱服。</w:t>
      </w:r>
    </w:p>
    <w:p w14:paraId="62A687E7" w14:textId="77777777" w:rsidR="005E1575" w:rsidRDefault="00E03ACC">
      <w:pPr>
        <w:pStyle w:val="a3"/>
        <w:spacing w:before="230" w:line="307" w:lineRule="auto"/>
        <w:ind w:left="4" w:firstLine="632"/>
        <w:rPr>
          <w:rFonts w:hint="eastAsia"/>
          <w:lang w:eastAsia="zh-CN"/>
        </w:rPr>
      </w:pPr>
      <w:r>
        <w:rPr>
          <w:spacing w:val="12"/>
          <w:lang w:eastAsia="zh-CN"/>
        </w:rPr>
        <w:t>2.</w:t>
      </w:r>
      <w:r>
        <w:rPr>
          <w:spacing w:val="12"/>
          <w:lang w:eastAsia="zh-CN"/>
        </w:rPr>
        <w:t>未按要求开展风险辨识管控。公司未按要求开展</w:t>
      </w:r>
      <w:r>
        <w:rPr>
          <w:spacing w:val="11"/>
          <w:lang w:eastAsia="zh-CN"/>
        </w:rPr>
        <w:t>风险</w:t>
      </w:r>
      <w:r>
        <w:rPr>
          <w:spacing w:val="11"/>
          <w:lang w:eastAsia="zh-CN"/>
        </w:rPr>
        <w:t>“</w:t>
      </w:r>
      <w:r>
        <w:rPr>
          <w:spacing w:val="-111"/>
          <w:lang w:eastAsia="zh-CN"/>
        </w:rPr>
        <w:t xml:space="preserve"> </w:t>
      </w:r>
      <w:r>
        <w:rPr>
          <w:spacing w:val="11"/>
          <w:lang w:eastAsia="zh-CN"/>
        </w:rPr>
        <w:t>十</w:t>
      </w:r>
      <w:r>
        <w:rPr>
          <w:lang w:eastAsia="zh-CN"/>
        </w:rPr>
        <w:t xml:space="preserve"> </w:t>
      </w:r>
      <w:r>
        <w:rPr>
          <w:spacing w:val="3"/>
          <w:lang w:eastAsia="zh-CN"/>
        </w:rPr>
        <w:t>必辨</w:t>
      </w:r>
      <w:r>
        <w:rPr>
          <w:spacing w:val="3"/>
          <w:lang w:eastAsia="zh-CN"/>
        </w:rPr>
        <w:t>”</w:t>
      </w:r>
      <w:r>
        <w:rPr>
          <w:spacing w:val="3"/>
          <w:lang w:eastAsia="zh-CN"/>
        </w:rPr>
        <w:t>，对抽取氢氟酸时软管脱落的风险未进行辨识，制定相应管</w:t>
      </w:r>
      <w:r>
        <w:rPr>
          <w:spacing w:val="4"/>
          <w:lang w:eastAsia="zh-CN"/>
        </w:rPr>
        <w:t xml:space="preserve"> </w:t>
      </w:r>
      <w:r>
        <w:rPr>
          <w:spacing w:val="6"/>
          <w:lang w:eastAsia="zh-CN"/>
        </w:rPr>
        <w:t>控措施并落实。</w:t>
      </w:r>
    </w:p>
    <w:p w14:paraId="29B88E39" w14:textId="77777777" w:rsidR="005E1575" w:rsidRDefault="00E03ACC">
      <w:pPr>
        <w:pStyle w:val="a3"/>
        <w:spacing w:before="229" w:line="284" w:lineRule="auto"/>
        <w:ind w:left="4" w:firstLine="643"/>
        <w:rPr>
          <w:rFonts w:hint="eastAsia"/>
        </w:rPr>
      </w:pPr>
      <w:r>
        <w:rPr>
          <w:spacing w:val="13"/>
        </w:rPr>
        <w:t>3.</w:t>
      </w:r>
      <w:r>
        <w:rPr>
          <w:spacing w:val="13"/>
        </w:rPr>
        <w:t>安全操作规程不完善。公司安全操作规程不完善</w:t>
      </w:r>
      <w:r>
        <w:rPr>
          <w:spacing w:val="12"/>
        </w:rPr>
        <w:t>，公司操</w:t>
      </w:r>
      <w:r>
        <w:t xml:space="preserve"> </w:t>
      </w:r>
      <w:r>
        <w:rPr>
          <w:spacing w:val="10"/>
        </w:rPr>
        <w:t>作规程中未涵盖从吨桶转运氢氟酸至小胶桶的安全操作步骤。</w:t>
      </w:r>
    </w:p>
    <w:p w14:paraId="2834EA5D" w14:textId="77777777" w:rsidR="005E1575" w:rsidRDefault="00E03ACC">
      <w:pPr>
        <w:pStyle w:val="a3"/>
        <w:spacing w:before="228" w:line="284" w:lineRule="auto"/>
        <w:ind w:left="1" w:firstLine="634"/>
        <w:rPr>
          <w:rFonts w:hint="eastAsia"/>
          <w:lang w:eastAsia="zh-CN"/>
        </w:rPr>
      </w:pPr>
      <w:r>
        <w:rPr>
          <w:spacing w:val="5"/>
          <w:lang w:eastAsia="zh-CN"/>
        </w:rPr>
        <w:t>4.</w:t>
      </w:r>
      <w:r>
        <w:rPr>
          <w:spacing w:val="5"/>
          <w:lang w:eastAsia="zh-CN"/>
        </w:rPr>
        <w:t>未按计划组织安全教育培训。公司未按本单位</w:t>
      </w:r>
      <w:r>
        <w:rPr>
          <w:spacing w:val="-36"/>
          <w:lang w:eastAsia="zh-CN"/>
        </w:rPr>
        <w:t xml:space="preserve"> </w:t>
      </w:r>
      <w:r>
        <w:rPr>
          <w:spacing w:val="5"/>
          <w:lang w:eastAsia="zh-CN"/>
        </w:rPr>
        <w:t>2023</w:t>
      </w:r>
      <w:r>
        <w:rPr>
          <w:spacing w:val="-47"/>
          <w:lang w:eastAsia="zh-CN"/>
        </w:rPr>
        <w:t xml:space="preserve"> </w:t>
      </w:r>
      <w:r>
        <w:rPr>
          <w:spacing w:val="5"/>
          <w:lang w:eastAsia="zh-CN"/>
        </w:rPr>
        <w:t>年</w:t>
      </w:r>
      <w:r>
        <w:rPr>
          <w:spacing w:val="4"/>
          <w:lang w:eastAsia="zh-CN"/>
        </w:rPr>
        <w:t>安全</w:t>
      </w:r>
      <w:r>
        <w:rPr>
          <w:lang w:eastAsia="zh-CN"/>
        </w:rPr>
        <w:t xml:space="preserve"> </w:t>
      </w:r>
      <w:r>
        <w:rPr>
          <w:spacing w:val="10"/>
          <w:lang w:eastAsia="zh-CN"/>
        </w:rPr>
        <w:t>教育培训计划对</w:t>
      </w:r>
      <w:r>
        <w:rPr>
          <w:rFonts w:hint="eastAsia"/>
          <w:spacing w:val="10"/>
          <w:lang w:eastAsia="zh-CN"/>
        </w:rPr>
        <w:t>张</w:t>
      </w:r>
      <w:r>
        <w:rPr>
          <w:rFonts w:hint="eastAsia"/>
          <w:spacing w:val="10"/>
          <w:lang w:eastAsia="zh-CN"/>
        </w:rPr>
        <w:t>XX</w:t>
      </w:r>
      <w:r>
        <w:rPr>
          <w:spacing w:val="10"/>
          <w:lang w:eastAsia="zh-CN"/>
        </w:rPr>
        <w:t>组织实施教育培训，也未进行考核。</w:t>
      </w:r>
    </w:p>
    <w:p w14:paraId="110FBA78" w14:textId="77777777" w:rsidR="005E1575" w:rsidRDefault="00E03ACC">
      <w:pPr>
        <w:pStyle w:val="a3"/>
        <w:spacing w:before="232" w:line="307" w:lineRule="auto"/>
        <w:ind w:left="10" w:firstLine="629"/>
        <w:rPr>
          <w:rFonts w:hint="eastAsia"/>
          <w:lang w:eastAsia="zh-CN"/>
        </w:rPr>
      </w:pPr>
      <w:r>
        <w:rPr>
          <w:spacing w:val="13"/>
          <w:lang w:eastAsia="zh-CN"/>
        </w:rPr>
        <w:t>5.</w:t>
      </w:r>
      <w:r>
        <w:rPr>
          <w:spacing w:val="13"/>
          <w:lang w:eastAsia="zh-CN"/>
        </w:rPr>
        <w:t>主要负责人未有效履职。公司董事长作为安全生产的第一</w:t>
      </w:r>
      <w:r>
        <w:rPr>
          <w:spacing w:val="4"/>
          <w:lang w:eastAsia="zh-CN"/>
        </w:rPr>
        <w:t xml:space="preserve"> </w:t>
      </w:r>
      <w:r>
        <w:rPr>
          <w:spacing w:val="11"/>
          <w:lang w:eastAsia="zh-CN"/>
        </w:rPr>
        <w:t>责任人，对企业安全生产管理情况不熟悉、不</w:t>
      </w:r>
      <w:r>
        <w:rPr>
          <w:spacing w:val="-73"/>
          <w:lang w:eastAsia="zh-CN"/>
        </w:rPr>
        <w:t xml:space="preserve"> </w:t>
      </w:r>
      <w:r>
        <w:rPr>
          <w:spacing w:val="11"/>
          <w:lang w:eastAsia="zh-CN"/>
        </w:rPr>
        <w:t>了解，在原安全员</w:t>
      </w:r>
      <w:r>
        <w:rPr>
          <w:lang w:eastAsia="zh-CN"/>
        </w:rPr>
        <w:t xml:space="preserve"> </w:t>
      </w:r>
      <w:r>
        <w:rPr>
          <w:spacing w:val="10"/>
          <w:lang w:eastAsia="zh-CN"/>
        </w:rPr>
        <w:t>离职后，安排不具备相关能力的员工担任安</w:t>
      </w:r>
      <w:r>
        <w:rPr>
          <w:spacing w:val="9"/>
          <w:lang w:eastAsia="zh-CN"/>
        </w:rPr>
        <w:t>全员。</w:t>
      </w:r>
    </w:p>
    <w:p w14:paraId="2371486A" w14:textId="77777777" w:rsidR="005E1575" w:rsidRDefault="00E03ACC">
      <w:pPr>
        <w:spacing w:before="228" w:line="221" w:lineRule="auto"/>
        <w:ind w:left="642"/>
        <w:outlineLvl w:val="0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9"/>
          <w:sz w:val="30"/>
          <w:szCs w:val="30"/>
          <w:lang w:eastAsia="zh-CN"/>
        </w:rPr>
        <w:t>四、对有关责任人员和责任单位的处理建议</w:t>
      </w:r>
    </w:p>
    <w:p w14:paraId="4BF3D489" w14:textId="77777777" w:rsidR="005E1575" w:rsidRDefault="00E03ACC">
      <w:pPr>
        <w:pStyle w:val="a3"/>
        <w:spacing w:before="218" w:line="354" w:lineRule="auto"/>
        <w:ind w:firstLine="638"/>
        <w:jc w:val="both"/>
        <w:rPr>
          <w:rFonts w:hint="eastAsia"/>
          <w:lang w:eastAsia="zh-CN"/>
        </w:rPr>
      </w:pPr>
      <w:r>
        <w:rPr>
          <w:spacing w:val="2"/>
          <w:lang w:eastAsia="zh-CN"/>
        </w:rPr>
        <w:lastRenderedPageBreak/>
        <w:t>根据《中华人民共和国安全生产法》《生产安全事故报告和调</w:t>
      </w:r>
      <w:r>
        <w:rPr>
          <w:spacing w:val="4"/>
          <w:lang w:eastAsia="zh-CN"/>
        </w:rPr>
        <w:t xml:space="preserve"> </w:t>
      </w:r>
      <w:r>
        <w:rPr>
          <w:spacing w:val="14"/>
          <w:lang w:eastAsia="zh-CN"/>
        </w:rPr>
        <w:t>查处理条例》等有关法律法规的规定，事故调查组依据事故调查</w:t>
      </w:r>
      <w:r>
        <w:rPr>
          <w:spacing w:val="4"/>
          <w:lang w:eastAsia="zh-CN"/>
        </w:rPr>
        <w:t xml:space="preserve"> </w:t>
      </w:r>
      <w:r>
        <w:rPr>
          <w:spacing w:val="14"/>
          <w:lang w:eastAsia="zh-CN"/>
        </w:rPr>
        <w:t>核实的情况和事故原因分析，认定下列单位和人员应当承担相应</w:t>
      </w:r>
      <w:r>
        <w:rPr>
          <w:spacing w:val="4"/>
          <w:lang w:eastAsia="zh-CN"/>
        </w:rPr>
        <w:t xml:space="preserve"> </w:t>
      </w:r>
      <w:bookmarkStart w:id="8" w:name="bookmark9"/>
      <w:bookmarkEnd w:id="8"/>
      <w:r>
        <w:rPr>
          <w:spacing w:val="9"/>
          <w:lang w:eastAsia="zh-CN"/>
        </w:rPr>
        <w:t>的责任，并提出如下处理建议：</w:t>
      </w:r>
    </w:p>
    <w:p w14:paraId="642D774A" w14:textId="77777777" w:rsidR="005E1575" w:rsidRDefault="00E03ACC">
      <w:pPr>
        <w:spacing w:before="1" w:line="214" w:lineRule="auto"/>
        <w:ind w:left="618"/>
        <w:outlineLvl w:val="1"/>
        <w:rPr>
          <w:rFonts w:ascii="楷体_GB2312" w:eastAsia="楷体_GB2312" w:hAnsi="楷体_GB2312" w:cs="楷体_GB2312" w:hint="eastAsia"/>
          <w:sz w:val="30"/>
          <w:szCs w:val="30"/>
          <w:lang w:eastAsia="zh-CN"/>
        </w:rPr>
      </w:pPr>
      <w:r>
        <w:rPr>
          <w:rFonts w:ascii="楷体_GB2312" w:eastAsia="楷体_GB2312" w:hAnsi="楷体_GB2312" w:cs="楷体_GB2312"/>
          <w:spacing w:val="10"/>
          <w:sz w:val="30"/>
          <w:szCs w:val="30"/>
          <w:lang w:eastAsia="zh-CN"/>
        </w:rPr>
        <w:t>（一）对事故相关责任人员的处理建议。</w:t>
      </w:r>
    </w:p>
    <w:p w14:paraId="3F4644D3" w14:textId="77777777" w:rsidR="005E1575" w:rsidRDefault="005E1575">
      <w:pPr>
        <w:spacing w:line="214" w:lineRule="auto"/>
        <w:rPr>
          <w:rFonts w:ascii="楷体_GB2312" w:eastAsia="楷体_GB2312" w:hAnsi="楷体_GB2312" w:cs="楷体_GB2312" w:hint="eastAsia"/>
          <w:sz w:val="30"/>
          <w:szCs w:val="30"/>
          <w:lang w:eastAsia="zh-CN"/>
        </w:rPr>
        <w:sectPr w:rsidR="005E1575">
          <w:footerReference w:type="default" r:id="rId13"/>
          <w:pgSz w:w="11906" w:h="16839"/>
          <w:pgMar w:top="1431" w:right="1566" w:bottom="1881" w:left="1541" w:header="0" w:footer="1517" w:gutter="0"/>
          <w:cols w:space="720"/>
        </w:sectPr>
      </w:pPr>
    </w:p>
    <w:p w14:paraId="05CB1E8F" w14:textId="77777777" w:rsidR="005E1575" w:rsidRDefault="005E1575">
      <w:pPr>
        <w:spacing w:line="256" w:lineRule="auto"/>
        <w:rPr>
          <w:lang w:eastAsia="zh-CN"/>
        </w:rPr>
      </w:pPr>
    </w:p>
    <w:p w14:paraId="5C600780" w14:textId="77777777" w:rsidR="005E1575" w:rsidRDefault="005E1575">
      <w:pPr>
        <w:spacing w:line="256" w:lineRule="auto"/>
        <w:rPr>
          <w:lang w:eastAsia="zh-CN"/>
        </w:rPr>
      </w:pPr>
    </w:p>
    <w:p w14:paraId="6B0C9223" w14:textId="77777777" w:rsidR="005E1575" w:rsidRDefault="005E1575">
      <w:pPr>
        <w:spacing w:line="257" w:lineRule="auto"/>
        <w:rPr>
          <w:lang w:eastAsia="zh-CN"/>
        </w:rPr>
      </w:pPr>
    </w:p>
    <w:p w14:paraId="5C4F4458" w14:textId="77777777" w:rsidR="005E1575" w:rsidRDefault="00E03ACC">
      <w:pPr>
        <w:pStyle w:val="a3"/>
        <w:spacing w:before="97" w:line="213" w:lineRule="auto"/>
        <w:ind w:left="659"/>
        <w:outlineLvl w:val="2"/>
        <w:rPr>
          <w:rFonts w:hint="eastAsia"/>
          <w:lang w:eastAsia="zh-CN"/>
        </w:rPr>
      </w:pPr>
      <w:bookmarkStart w:id="9" w:name="bookmark10"/>
      <w:bookmarkEnd w:id="9"/>
      <w:r>
        <w:rPr>
          <w:rFonts w:ascii="Times New Roman" w:eastAsia="Times New Roman" w:hAnsi="Times New Roman" w:cs="Times New Roman"/>
          <w:spacing w:val="3"/>
          <w:lang w:eastAsia="zh-CN"/>
        </w:rPr>
        <w:t>1.</w:t>
      </w:r>
      <w:r>
        <w:rPr>
          <w:spacing w:val="3"/>
          <w:lang w:eastAsia="zh-CN"/>
        </w:rPr>
        <w:t>对事故有关责任人员的行政处罚建议（</w:t>
      </w:r>
      <w:r>
        <w:rPr>
          <w:rFonts w:ascii="Times New Roman" w:eastAsia="Times New Roman" w:hAnsi="Times New Roman" w:cs="Times New Roman"/>
          <w:spacing w:val="3"/>
          <w:lang w:eastAsia="zh-CN"/>
        </w:rPr>
        <w:t>1</w:t>
      </w:r>
      <w:r>
        <w:rPr>
          <w:rFonts w:ascii="Times New Roman" w:eastAsia="Times New Roman" w:hAnsi="Times New Roman" w:cs="Times New Roman"/>
          <w:spacing w:val="22"/>
          <w:lang w:eastAsia="zh-CN"/>
        </w:rPr>
        <w:t xml:space="preserve"> </w:t>
      </w:r>
      <w:r>
        <w:rPr>
          <w:spacing w:val="3"/>
          <w:lang w:eastAsia="zh-CN"/>
        </w:rPr>
        <w:t>人</w:t>
      </w:r>
      <w:r>
        <w:rPr>
          <w:spacing w:val="2"/>
          <w:lang w:eastAsia="zh-CN"/>
        </w:rPr>
        <w:t>）。</w:t>
      </w:r>
    </w:p>
    <w:p w14:paraId="67FDD914" w14:textId="77777777" w:rsidR="005E1575" w:rsidRDefault="00E03ACC">
      <w:pPr>
        <w:pStyle w:val="a3"/>
        <w:spacing w:before="236" w:line="354" w:lineRule="auto"/>
        <w:ind w:left="13" w:right="2" w:firstLine="616"/>
        <w:jc w:val="both"/>
        <w:rPr>
          <w:rFonts w:hint="eastAsia"/>
          <w:lang w:eastAsia="zh-CN"/>
        </w:rPr>
      </w:pPr>
      <w:r>
        <w:rPr>
          <w:spacing w:val="8"/>
          <w:lang w:eastAsia="zh-CN"/>
        </w:rPr>
        <w:t>（</w:t>
      </w:r>
      <w:r>
        <w:rPr>
          <w:spacing w:val="8"/>
          <w:lang w:eastAsia="zh-CN"/>
        </w:rPr>
        <w:t>1</w:t>
      </w:r>
      <w:r>
        <w:rPr>
          <w:spacing w:val="8"/>
          <w:lang w:eastAsia="zh-CN"/>
        </w:rPr>
        <w:t>）吕兴长，男，群众，九江亿鸿公司董事长，安全生产主</w:t>
      </w:r>
      <w:r>
        <w:rPr>
          <w:spacing w:val="11"/>
          <w:lang w:eastAsia="zh-CN"/>
        </w:rPr>
        <w:t xml:space="preserve"> </w:t>
      </w:r>
      <w:r>
        <w:rPr>
          <w:spacing w:val="14"/>
          <w:lang w:eastAsia="zh-CN"/>
        </w:rPr>
        <w:t>要负责人，负责企业安全生产全面工作。作为安全生产的第一责</w:t>
      </w:r>
      <w:r>
        <w:rPr>
          <w:spacing w:val="2"/>
          <w:lang w:eastAsia="zh-CN"/>
        </w:rPr>
        <w:t xml:space="preserve"> </w:t>
      </w:r>
      <w:r>
        <w:rPr>
          <w:spacing w:val="11"/>
          <w:lang w:eastAsia="zh-CN"/>
        </w:rPr>
        <w:t>任人，对企业安全生产管理情况不熟悉、不</w:t>
      </w:r>
      <w:r>
        <w:rPr>
          <w:spacing w:val="-65"/>
          <w:lang w:eastAsia="zh-CN"/>
        </w:rPr>
        <w:t xml:space="preserve"> </w:t>
      </w:r>
      <w:r>
        <w:rPr>
          <w:spacing w:val="11"/>
          <w:lang w:eastAsia="zh-CN"/>
        </w:rPr>
        <w:t>了解，在原安全员离</w:t>
      </w:r>
      <w:r>
        <w:rPr>
          <w:lang w:eastAsia="zh-CN"/>
        </w:rPr>
        <w:t xml:space="preserve"> </w:t>
      </w:r>
      <w:r>
        <w:rPr>
          <w:spacing w:val="14"/>
          <w:lang w:eastAsia="zh-CN"/>
        </w:rPr>
        <w:t>职后，安排不具备相关能力的员工担任安全员，未组织完善安全</w:t>
      </w:r>
      <w:r>
        <w:rPr>
          <w:spacing w:val="1"/>
          <w:lang w:eastAsia="zh-CN"/>
        </w:rPr>
        <w:t xml:space="preserve"> </w:t>
      </w:r>
      <w:r>
        <w:rPr>
          <w:spacing w:val="14"/>
          <w:lang w:eastAsia="zh-CN"/>
        </w:rPr>
        <w:t>操作规程，未组织实施安全生产教育培训计划，对车间未督促员</w:t>
      </w:r>
      <w:r>
        <w:rPr>
          <w:spacing w:val="1"/>
          <w:lang w:eastAsia="zh-CN"/>
        </w:rPr>
        <w:t xml:space="preserve"> </w:t>
      </w:r>
      <w:r>
        <w:rPr>
          <w:spacing w:val="25"/>
          <w:lang w:eastAsia="zh-CN"/>
        </w:rPr>
        <w:t>工规范穿戴劳动防护用品和未按要求开展风险辨识管控失察失</w:t>
      </w:r>
      <w:r>
        <w:rPr>
          <w:spacing w:val="18"/>
          <w:lang w:eastAsia="zh-CN"/>
        </w:rPr>
        <w:t xml:space="preserve"> </w:t>
      </w:r>
      <w:r>
        <w:rPr>
          <w:spacing w:val="3"/>
          <w:lang w:eastAsia="zh-CN"/>
        </w:rPr>
        <w:t>管，对事故负有主要领导责任。建议由九江市应急管理局依据《中</w:t>
      </w:r>
      <w:r>
        <w:rPr>
          <w:spacing w:val="7"/>
          <w:lang w:eastAsia="zh-CN"/>
        </w:rPr>
        <w:t xml:space="preserve"> </w:t>
      </w:r>
      <w:r>
        <w:rPr>
          <w:spacing w:val="7"/>
          <w:lang w:eastAsia="zh-CN"/>
        </w:rPr>
        <w:t>华人民共和国安全生产法》第九十五条</w:t>
      </w:r>
      <w:r>
        <w:rPr>
          <w:spacing w:val="7"/>
          <w:position w:val="14"/>
          <w:sz w:val="14"/>
          <w:szCs w:val="14"/>
          <w:lang w:eastAsia="zh-CN"/>
        </w:rPr>
        <w:t>[</w:t>
      </w:r>
      <w:hyperlink w:anchor="bookmark12" w:history="1">
        <w:r>
          <w:rPr>
            <w:spacing w:val="7"/>
            <w:position w:val="14"/>
            <w:sz w:val="14"/>
            <w:szCs w:val="14"/>
            <w:lang w:eastAsia="zh-CN"/>
          </w:rPr>
          <w:t>1</w:t>
        </w:r>
      </w:hyperlink>
      <w:r>
        <w:rPr>
          <w:spacing w:val="7"/>
          <w:position w:val="14"/>
          <w:sz w:val="14"/>
          <w:szCs w:val="14"/>
          <w:lang w:eastAsia="zh-CN"/>
        </w:rPr>
        <w:t>]</w:t>
      </w:r>
      <w:r>
        <w:rPr>
          <w:spacing w:val="-16"/>
          <w:position w:val="14"/>
          <w:sz w:val="14"/>
          <w:szCs w:val="14"/>
          <w:lang w:eastAsia="zh-CN"/>
        </w:rPr>
        <w:t xml:space="preserve"> </w:t>
      </w:r>
      <w:r>
        <w:rPr>
          <w:spacing w:val="7"/>
          <w:lang w:eastAsia="zh-CN"/>
        </w:rPr>
        <w:t>的规定，给予行政处罚。</w:t>
      </w:r>
    </w:p>
    <w:p w14:paraId="107DD0CD" w14:textId="77777777" w:rsidR="005E1575" w:rsidRDefault="00E03ACC">
      <w:pPr>
        <w:pStyle w:val="a3"/>
        <w:spacing w:before="1" w:line="212" w:lineRule="auto"/>
        <w:ind w:left="630"/>
        <w:outlineLvl w:val="2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spacing w:val="5"/>
          <w:lang w:eastAsia="zh-CN"/>
        </w:rPr>
        <w:t>2.</w:t>
      </w:r>
      <w:r>
        <w:rPr>
          <w:spacing w:val="5"/>
          <w:lang w:eastAsia="zh-CN"/>
        </w:rPr>
        <w:t>对事故有关责任人员的公司内部处理建</w:t>
      </w:r>
      <w:r>
        <w:rPr>
          <w:spacing w:val="4"/>
          <w:lang w:eastAsia="zh-CN"/>
        </w:rPr>
        <w:t>议（</w:t>
      </w:r>
      <w:r>
        <w:rPr>
          <w:rFonts w:ascii="Times New Roman" w:eastAsia="Times New Roman" w:hAnsi="Times New Roman" w:cs="Times New Roman"/>
          <w:spacing w:val="4"/>
          <w:lang w:eastAsia="zh-CN"/>
        </w:rPr>
        <w:t>2</w:t>
      </w:r>
      <w:r>
        <w:rPr>
          <w:rFonts w:ascii="Times New Roman" w:eastAsia="Times New Roman" w:hAnsi="Times New Roman" w:cs="Times New Roman"/>
          <w:spacing w:val="22"/>
          <w:w w:val="101"/>
          <w:lang w:eastAsia="zh-CN"/>
        </w:rPr>
        <w:t xml:space="preserve"> </w:t>
      </w:r>
      <w:r>
        <w:rPr>
          <w:spacing w:val="4"/>
          <w:lang w:eastAsia="zh-CN"/>
        </w:rPr>
        <w:t>人）。</w:t>
      </w:r>
    </w:p>
    <w:p w14:paraId="45BFF79A" w14:textId="77777777" w:rsidR="005E1575" w:rsidRDefault="00E03ACC">
      <w:pPr>
        <w:pStyle w:val="a3"/>
        <w:spacing w:before="231" w:line="319" w:lineRule="auto"/>
        <w:ind w:left="9" w:firstLine="636"/>
        <w:rPr>
          <w:rFonts w:hint="eastAsia"/>
          <w:lang w:eastAsia="zh-CN"/>
        </w:rPr>
      </w:pPr>
      <w:r>
        <w:rPr>
          <w:spacing w:val="8"/>
          <w:lang w:eastAsia="zh-CN"/>
        </w:rPr>
        <w:t>（</w:t>
      </w:r>
      <w:r>
        <w:rPr>
          <w:spacing w:val="8"/>
          <w:lang w:eastAsia="zh-CN"/>
        </w:rPr>
        <w:t>1</w:t>
      </w:r>
      <w:r>
        <w:rPr>
          <w:spacing w:val="8"/>
          <w:lang w:eastAsia="zh-CN"/>
        </w:rPr>
        <w:t>）欧阳娟，女，群众，九江亿鸿公司料理车间</w:t>
      </w:r>
      <w:r>
        <w:rPr>
          <w:spacing w:val="7"/>
          <w:lang w:eastAsia="zh-CN"/>
        </w:rPr>
        <w:t>负责人，负</w:t>
      </w:r>
      <w:r>
        <w:rPr>
          <w:lang w:eastAsia="zh-CN"/>
        </w:rPr>
        <w:t xml:space="preserve"> </w:t>
      </w:r>
      <w:r>
        <w:rPr>
          <w:spacing w:val="14"/>
          <w:lang w:eastAsia="zh-CN"/>
        </w:rPr>
        <w:t>责料理车间安全生产全面工作。未督促员工规范穿戴个人劳动防</w:t>
      </w:r>
      <w:r>
        <w:rPr>
          <w:spacing w:val="5"/>
          <w:lang w:eastAsia="zh-CN"/>
        </w:rPr>
        <w:t xml:space="preserve"> </w:t>
      </w:r>
      <w:r>
        <w:rPr>
          <w:spacing w:val="6"/>
          <w:lang w:eastAsia="zh-CN"/>
        </w:rPr>
        <w:t>护用品，未按要求开展风险辨识管控，对事故负有重要管理责任。</w:t>
      </w:r>
      <w:r>
        <w:rPr>
          <w:spacing w:val="13"/>
          <w:lang w:eastAsia="zh-CN"/>
        </w:rPr>
        <w:t xml:space="preserve"> </w:t>
      </w:r>
      <w:r>
        <w:rPr>
          <w:spacing w:val="11"/>
          <w:lang w:eastAsia="zh-CN"/>
        </w:rPr>
        <w:t>建议由九江亿鸿公司内部处理，并将处理结果报</w:t>
      </w:r>
      <w:r>
        <w:rPr>
          <w:spacing w:val="10"/>
          <w:lang w:eastAsia="zh-CN"/>
        </w:rPr>
        <w:t>市安委办备案。</w:t>
      </w:r>
    </w:p>
    <w:p w14:paraId="708AB273" w14:textId="77777777" w:rsidR="005E1575" w:rsidRDefault="00E03ACC">
      <w:pPr>
        <w:pStyle w:val="a3"/>
        <w:spacing w:before="231" w:line="326" w:lineRule="auto"/>
        <w:ind w:left="10" w:right="87" w:firstLine="635"/>
        <w:rPr>
          <w:rFonts w:hint="eastAsia"/>
          <w:lang w:eastAsia="zh-CN"/>
        </w:rPr>
      </w:pPr>
      <w:r>
        <w:rPr>
          <w:spacing w:val="8"/>
          <w:lang w:eastAsia="zh-CN"/>
        </w:rPr>
        <w:t>（</w:t>
      </w:r>
      <w:r>
        <w:rPr>
          <w:spacing w:val="8"/>
          <w:lang w:eastAsia="zh-CN"/>
        </w:rPr>
        <w:t>3</w:t>
      </w:r>
      <w:r>
        <w:rPr>
          <w:spacing w:val="8"/>
          <w:lang w:eastAsia="zh-CN"/>
        </w:rPr>
        <w:t>）陈世东，男，群众，九江亿鸿公司安全员，</w:t>
      </w:r>
      <w:r>
        <w:rPr>
          <w:spacing w:val="7"/>
          <w:lang w:eastAsia="zh-CN"/>
        </w:rPr>
        <w:t>负责公司安</w:t>
      </w:r>
      <w:r>
        <w:rPr>
          <w:lang w:eastAsia="zh-CN"/>
        </w:rPr>
        <w:t xml:space="preserve"> </w:t>
      </w:r>
      <w:r>
        <w:rPr>
          <w:spacing w:val="14"/>
          <w:lang w:eastAsia="zh-CN"/>
        </w:rPr>
        <w:t>全管理工作。未组织实施安全生产教育培训计划，对员工未按规</w:t>
      </w:r>
      <w:r>
        <w:rPr>
          <w:spacing w:val="4"/>
          <w:lang w:eastAsia="zh-CN"/>
        </w:rPr>
        <w:t xml:space="preserve"> </w:t>
      </w:r>
      <w:r>
        <w:rPr>
          <w:spacing w:val="14"/>
          <w:lang w:eastAsia="zh-CN"/>
        </w:rPr>
        <w:t>范穿戴劳动防护用品和车间未按要求开展风险辨识管控等</w:t>
      </w:r>
      <w:r>
        <w:rPr>
          <w:spacing w:val="14"/>
          <w:lang w:eastAsia="zh-CN"/>
        </w:rPr>
        <w:lastRenderedPageBreak/>
        <w:t>事故隐</w:t>
      </w:r>
      <w:r>
        <w:rPr>
          <w:spacing w:val="4"/>
          <w:lang w:eastAsia="zh-CN"/>
        </w:rPr>
        <w:t xml:space="preserve"> </w:t>
      </w:r>
      <w:r>
        <w:rPr>
          <w:spacing w:val="14"/>
          <w:lang w:eastAsia="zh-CN"/>
        </w:rPr>
        <w:t>患未及时排查，对事故负有重要管理责任。建议由九江亿鸿公司</w:t>
      </w:r>
      <w:r>
        <w:rPr>
          <w:spacing w:val="6"/>
          <w:lang w:eastAsia="zh-CN"/>
        </w:rPr>
        <w:t xml:space="preserve"> </w:t>
      </w:r>
      <w:bookmarkStart w:id="10" w:name="bookmark11"/>
      <w:bookmarkEnd w:id="10"/>
      <w:r>
        <w:rPr>
          <w:spacing w:val="10"/>
          <w:lang w:eastAsia="zh-CN"/>
        </w:rPr>
        <w:t>内部处理，并将处理结果报市安委办备案。</w:t>
      </w:r>
    </w:p>
    <w:p w14:paraId="13ECC803" w14:textId="77777777" w:rsidR="005E1575" w:rsidRDefault="00E03ACC">
      <w:pPr>
        <w:spacing w:before="225" w:line="215" w:lineRule="auto"/>
        <w:ind w:left="629"/>
        <w:outlineLvl w:val="1"/>
        <w:rPr>
          <w:rFonts w:ascii="楷体_GB2312" w:eastAsia="楷体_GB2312" w:hAnsi="楷体_GB2312" w:cs="楷体_GB2312" w:hint="eastAsia"/>
          <w:sz w:val="30"/>
          <w:szCs w:val="30"/>
          <w:lang w:eastAsia="zh-CN"/>
        </w:rPr>
      </w:pPr>
      <w:bookmarkStart w:id="11" w:name="bookmark12"/>
      <w:bookmarkEnd w:id="11"/>
      <w:r>
        <w:rPr>
          <w:rFonts w:ascii="楷体_GB2312" w:eastAsia="楷体_GB2312" w:hAnsi="楷体_GB2312" w:cs="楷体_GB2312"/>
          <w:spacing w:val="10"/>
          <w:sz w:val="30"/>
          <w:szCs w:val="30"/>
          <w:lang w:eastAsia="zh-CN"/>
        </w:rPr>
        <w:t>（二）对事故相关责任单位的处理建议。</w:t>
      </w:r>
    </w:p>
    <w:p w14:paraId="7DC1D3A8" w14:textId="77777777" w:rsidR="005E1575" w:rsidRDefault="005E1575">
      <w:pPr>
        <w:spacing w:line="262" w:lineRule="auto"/>
        <w:rPr>
          <w:lang w:eastAsia="zh-CN"/>
        </w:rPr>
      </w:pPr>
    </w:p>
    <w:p w14:paraId="0FE1D98F" w14:textId="5CC0A0A2" w:rsidR="005E1575" w:rsidRDefault="00E03ACC">
      <w:pPr>
        <w:spacing w:line="262" w:lineRule="auto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F7411" wp14:editId="4421B8F0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1828800" cy="0"/>
                <wp:effectExtent l="10160" t="9525" r="8890" b="9525"/>
                <wp:wrapNone/>
                <wp:docPr id="70986675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0"/>
                        </a:xfrm>
                        <a:custGeom>
                          <a:avLst/>
                          <a:gdLst>
                            <a:gd name="T0" fmla="*/ 0 w 2880"/>
                            <a:gd name="T1" fmla="*/ 2880 w 28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0" cap="sq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BBB637" id="Freeform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8.7pt,2in,8.7pt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" filled="f" strokeweight="0">
                <v:stroke joinstyle="bevel" endcap="square"/>
                <v:path o:connecttype="custom" o:connectlocs="0,0;1828800,0" o:connectangles="0,0"/>
              </v:polyline>
            </w:pict>
          </mc:Fallback>
        </mc:AlternateContent>
      </w:r>
    </w:p>
    <w:p w14:paraId="6663EA6F" w14:textId="77777777" w:rsidR="005E1575" w:rsidRDefault="00E03ACC">
      <w:pPr>
        <w:spacing w:before="59" w:line="242" w:lineRule="auto"/>
        <w:ind w:left="8" w:right="10" w:firstLine="2"/>
        <w:jc w:val="both"/>
        <w:rPr>
          <w:rFonts w:ascii="宋体" w:eastAsia="宋体" w:hAnsi="宋体" w:cs="宋体" w:hint="eastAsia"/>
          <w:sz w:val="18"/>
          <w:szCs w:val="18"/>
          <w:lang w:eastAsia="zh-CN"/>
        </w:rPr>
      </w:pPr>
      <w:r>
        <w:rPr>
          <w:rFonts w:ascii="Calibri" w:eastAsia="Calibri" w:hAnsi="Calibri" w:cs="Calibri"/>
          <w:spacing w:val="-1"/>
          <w:position w:val="5"/>
          <w:sz w:val="11"/>
          <w:szCs w:val="11"/>
          <w:lang w:eastAsia="zh-CN"/>
        </w:rPr>
        <w:t>[1]</w:t>
      </w:r>
      <w:r>
        <w:rPr>
          <w:rFonts w:ascii="Calibri" w:eastAsia="Calibri" w:hAnsi="Calibri" w:cs="Calibri"/>
          <w:spacing w:val="2"/>
          <w:position w:val="5"/>
          <w:sz w:val="11"/>
          <w:szCs w:val="11"/>
          <w:lang w:eastAsia="zh-CN"/>
        </w:rPr>
        <w:t xml:space="preserve">  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《中华人民共和国安全生产法》第九十五条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生产经营单位的主要负责人未履行本法规定的安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全生产管理职责，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导致发生生产安全事故的，由应急管理部门依照下列规定处以罚款</w:t>
      </w:r>
      <w:r>
        <w:rPr>
          <w:rFonts w:ascii="宋体" w:eastAsia="宋体" w:hAnsi="宋体" w:cs="宋体"/>
          <w:spacing w:val="-44"/>
          <w:w w:val="91"/>
          <w:sz w:val="18"/>
          <w:szCs w:val="18"/>
          <w:lang w:eastAsia="zh-CN"/>
        </w:rPr>
        <w:t>：（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一）发生一般事故的，处上一年年收入百分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之四十的罚款。</w:t>
      </w:r>
    </w:p>
    <w:p w14:paraId="222599F7" w14:textId="77777777" w:rsidR="005E1575" w:rsidRDefault="005E1575">
      <w:pPr>
        <w:spacing w:line="242" w:lineRule="auto"/>
        <w:rPr>
          <w:rFonts w:ascii="宋体" w:eastAsia="宋体" w:hAnsi="宋体" w:cs="宋体" w:hint="eastAsia"/>
          <w:sz w:val="18"/>
          <w:szCs w:val="18"/>
          <w:lang w:eastAsia="zh-CN"/>
        </w:rPr>
        <w:sectPr w:rsidR="005E1575">
          <w:footerReference w:type="default" r:id="rId14"/>
          <w:pgSz w:w="11906" w:h="16839"/>
          <w:pgMar w:top="1431" w:right="1476" w:bottom="1881" w:left="1531" w:header="0" w:footer="1517" w:gutter="0"/>
          <w:cols w:space="720"/>
        </w:sectPr>
      </w:pPr>
    </w:p>
    <w:p w14:paraId="179052F4" w14:textId="77777777" w:rsidR="005E1575" w:rsidRDefault="005E1575">
      <w:pPr>
        <w:spacing w:line="257" w:lineRule="auto"/>
        <w:rPr>
          <w:lang w:eastAsia="zh-CN"/>
        </w:rPr>
      </w:pPr>
    </w:p>
    <w:p w14:paraId="16CB134A" w14:textId="77777777" w:rsidR="005E1575" w:rsidRDefault="005E1575">
      <w:pPr>
        <w:spacing w:line="257" w:lineRule="auto"/>
        <w:rPr>
          <w:lang w:eastAsia="zh-CN"/>
        </w:rPr>
      </w:pPr>
    </w:p>
    <w:p w14:paraId="07AFBDA7" w14:textId="77777777" w:rsidR="005E1575" w:rsidRDefault="005E1575">
      <w:pPr>
        <w:spacing w:line="257" w:lineRule="auto"/>
        <w:rPr>
          <w:lang w:eastAsia="zh-CN"/>
        </w:rPr>
      </w:pPr>
    </w:p>
    <w:p w14:paraId="7C0B52E2" w14:textId="77777777" w:rsidR="005E1575" w:rsidRDefault="00E03ACC">
      <w:pPr>
        <w:pStyle w:val="a3"/>
        <w:spacing w:before="98" w:line="354" w:lineRule="auto"/>
        <w:ind w:left="15" w:firstLine="623"/>
        <w:jc w:val="both"/>
        <w:rPr>
          <w:rFonts w:hint="eastAsia"/>
        </w:rPr>
      </w:pPr>
      <w:r>
        <w:rPr>
          <w:spacing w:val="14"/>
        </w:rPr>
        <w:t>九江亿鸿公司。公司主要负责人未有效履职，员工未规范穿</w:t>
      </w:r>
      <w:r>
        <w:t xml:space="preserve">  </w:t>
      </w:r>
      <w:r>
        <w:rPr>
          <w:spacing w:val="14"/>
        </w:rPr>
        <w:t>戴个人劳动防护用品，未按要求开展风险辨识管控，安全操作规</w:t>
      </w:r>
      <w:r>
        <w:t xml:space="preserve">  </w:t>
      </w:r>
      <w:r>
        <w:rPr>
          <w:spacing w:val="14"/>
        </w:rPr>
        <w:t>程不完善，未按计划组织安全教育培训，对事故发生负有主要责</w:t>
      </w:r>
      <w:r>
        <w:t xml:space="preserve">  </w:t>
      </w:r>
      <w:r>
        <w:rPr>
          <w:spacing w:val="8"/>
        </w:rPr>
        <w:t>任。建议由九江市应急管理局依据《中华人民共和国安全生产法》</w:t>
      </w:r>
      <w:r>
        <w:rPr>
          <w:spacing w:val="10"/>
        </w:rPr>
        <w:t xml:space="preserve"> </w:t>
      </w:r>
      <w:r>
        <w:rPr>
          <w:spacing w:val="8"/>
        </w:rPr>
        <w:t>第一百一十四条</w:t>
      </w:r>
      <w:hyperlink w:anchor="bookmark13" w:history="1">
        <w:r>
          <w:rPr>
            <w:rFonts w:ascii="Times New Roman" w:eastAsia="Times New Roman" w:hAnsi="Times New Roman" w:cs="Times New Roman"/>
            <w:spacing w:val="8"/>
            <w:position w:val="9"/>
            <w:sz w:val="19"/>
            <w:szCs w:val="19"/>
          </w:rPr>
          <w:t>2</w:t>
        </w:r>
      </w:hyperlink>
      <w:r>
        <w:rPr>
          <w:spacing w:val="8"/>
        </w:rPr>
        <w:t>予以行政处罚。</w:t>
      </w:r>
    </w:p>
    <w:p w14:paraId="5977902D" w14:textId="77777777" w:rsidR="005E1575" w:rsidRDefault="00E03ACC">
      <w:pPr>
        <w:spacing w:before="1" w:line="220" w:lineRule="auto"/>
        <w:ind w:left="643"/>
        <w:outlineLvl w:val="0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/>
          <w:spacing w:val="9"/>
          <w:sz w:val="30"/>
          <w:szCs w:val="30"/>
        </w:rPr>
        <w:t>五、事故防范和整改措施</w:t>
      </w:r>
    </w:p>
    <w:p w14:paraId="5AE2F3B9" w14:textId="77777777" w:rsidR="005E1575" w:rsidRDefault="00E03ACC">
      <w:pPr>
        <w:pStyle w:val="a3"/>
        <w:spacing w:before="218" w:line="284" w:lineRule="auto"/>
        <w:ind w:left="24" w:right="151" w:firstLine="620"/>
        <w:outlineLvl w:val="0"/>
        <w:rPr>
          <w:rFonts w:hint="eastAsia"/>
          <w:lang w:eastAsia="zh-CN"/>
        </w:rPr>
      </w:pPr>
      <w:r>
        <w:rPr>
          <w:spacing w:val="14"/>
          <w:lang w:eastAsia="zh-CN"/>
        </w:rPr>
        <w:t>事故调查组针对该起事故暴露出的问题，对相关单位</w:t>
      </w:r>
      <w:r>
        <w:rPr>
          <w:spacing w:val="13"/>
          <w:lang w:eastAsia="zh-CN"/>
        </w:rPr>
        <w:t>提出如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下整改建议措施：</w:t>
      </w:r>
    </w:p>
    <w:p w14:paraId="4FACF731" w14:textId="77777777" w:rsidR="005E1575" w:rsidRDefault="00E03ACC">
      <w:pPr>
        <w:spacing w:before="225" w:line="215" w:lineRule="auto"/>
        <w:ind w:left="629"/>
        <w:outlineLvl w:val="1"/>
        <w:rPr>
          <w:rFonts w:ascii="楷体_GB2312" w:eastAsia="楷体_GB2312" w:hAnsi="楷体_GB2312" w:cs="楷体_GB2312" w:hint="eastAsia"/>
          <w:sz w:val="30"/>
          <w:szCs w:val="30"/>
          <w:lang w:eastAsia="zh-CN"/>
        </w:rPr>
      </w:pPr>
      <w:r>
        <w:rPr>
          <w:rFonts w:ascii="楷体_GB2312" w:eastAsia="楷体_GB2312" w:hAnsi="楷体_GB2312" w:cs="楷体_GB2312"/>
          <w:spacing w:val="10"/>
          <w:sz w:val="30"/>
          <w:szCs w:val="30"/>
          <w:lang w:eastAsia="zh-CN"/>
        </w:rPr>
        <w:t>（一）树牢安全发展理念，深刻汲取事故教训。</w:t>
      </w:r>
    </w:p>
    <w:p w14:paraId="3993FDB9" w14:textId="77777777" w:rsidR="005E1575" w:rsidRDefault="00E03ACC">
      <w:pPr>
        <w:pStyle w:val="a3"/>
        <w:spacing w:before="233" w:line="354" w:lineRule="auto"/>
        <w:ind w:left="17" w:right="150" w:firstLine="616"/>
        <w:rPr>
          <w:rFonts w:hint="eastAsia"/>
          <w:lang w:eastAsia="zh-CN"/>
        </w:rPr>
      </w:pPr>
      <w:r>
        <w:rPr>
          <w:spacing w:val="14"/>
          <w:lang w:eastAsia="zh-CN"/>
        </w:rPr>
        <w:t>全市各地、各部门，尤其是九江经济技术开发区要深刻汲取</w:t>
      </w:r>
      <w:r>
        <w:rPr>
          <w:spacing w:val="8"/>
          <w:lang w:eastAsia="zh-CN"/>
        </w:rPr>
        <w:t xml:space="preserve"> </w:t>
      </w:r>
      <w:r>
        <w:rPr>
          <w:spacing w:val="12"/>
          <w:lang w:eastAsia="zh-CN"/>
        </w:rPr>
        <w:t>事故教训，牢固树立安全发展理念，切实贯彻落实</w:t>
      </w:r>
      <w:r>
        <w:rPr>
          <w:spacing w:val="12"/>
          <w:lang w:eastAsia="zh-CN"/>
        </w:rPr>
        <w:t>“</w:t>
      </w:r>
      <w:r>
        <w:rPr>
          <w:spacing w:val="-97"/>
          <w:lang w:eastAsia="zh-CN"/>
        </w:rPr>
        <w:t xml:space="preserve"> </w:t>
      </w:r>
      <w:r>
        <w:rPr>
          <w:spacing w:val="12"/>
          <w:lang w:eastAsia="zh-CN"/>
        </w:rPr>
        <w:t>党政同责、</w:t>
      </w:r>
      <w:r>
        <w:rPr>
          <w:lang w:eastAsia="zh-CN"/>
        </w:rPr>
        <w:t xml:space="preserve"> </w:t>
      </w:r>
      <w:r>
        <w:rPr>
          <w:spacing w:val="14"/>
          <w:lang w:eastAsia="zh-CN"/>
        </w:rPr>
        <w:t>一岗双责、齐抓共管、失职追责</w:t>
      </w:r>
      <w:r>
        <w:rPr>
          <w:spacing w:val="14"/>
          <w:lang w:eastAsia="zh-CN"/>
        </w:rPr>
        <w:t>”</w:t>
      </w:r>
      <w:r>
        <w:rPr>
          <w:spacing w:val="14"/>
          <w:lang w:eastAsia="zh-CN"/>
        </w:rPr>
        <w:t>和</w:t>
      </w:r>
      <w:r>
        <w:rPr>
          <w:spacing w:val="14"/>
          <w:lang w:eastAsia="zh-CN"/>
        </w:rPr>
        <w:t>“</w:t>
      </w:r>
      <w:r>
        <w:rPr>
          <w:spacing w:val="14"/>
          <w:lang w:eastAsia="zh-CN"/>
        </w:rPr>
        <w:t>管行业必须管安全</w:t>
      </w:r>
      <w:r>
        <w:rPr>
          <w:spacing w:val="13"/>
          <w:lang w:eastAsia="zh-CN"/>
        </w:rPr>
        <w:t>、管业</w:t>
      </w:r>
      <w:r>
        <w:rPr>
          <w:lang w:eastAsia="zh-CN"/>
        </w:rPr>
        <w:t xml:space="preserve"> </w:t>
      </w:r>
      <w:r>
        <w:rPr>
          <w:spacing w:val="14"/>
          <w:lang w:eastAsia="zh-CN"/>
        </w:rPr>
        <w:t>务必须管安全、管生产经营必须管安全</w:t>
      </w:r>
      <w:r>
        <w:rPr>
          <w:spacing w:val="14"/>
          <w:lang w:eastAsia="zh-CN"/>
        </w:rPr>
        <w:t>”</w:t>
      </w:r>
      <w:r>
        <w:rPr>
          <w:spacing w:val="14"/>
          <w:lang w:eastAsia="zh-CN"/>
        </w:rPr>
        <w:t>的要求，坚守</w:t>
      </w:r>
      <w:r>
        <w:rPr>
          <w:spacing w:val="14"/>
          <w:lang w:eastAsia="zh-CN"/>
        </w:rPr>
        <w:t>“</w:t>
      </w:r>
      <w:r>
        <w:rPr>
          <w:spacing w:val="13"/>
          <w:lang w:eastAsia="zh-CN"/>
        </w:rPr>
        <w:t>发展绝</w:t>
      </w:r>
      <w:r>
        <w:rPr>
          <w:lang w:eastAsia="zh-CN"/>
        </w:rPr>
        <w:t xml:space="preserve"> </w:t>
      </w:r>
      <w:r>
        <w:rPr>
          <w:spacing w:val="14"/>
          <w:lang w:eastAsia="zh-CN"/>
        </w:rPr>
        <w:t>不能以牺牲人的生命为代价</w:t>
      </w:r>
      <w:r>
        <w:rPr>
          <w:spacing w:val="14"/>
          <w:lang w:eastAsia="zh-CN"/>
        </w:rPr>
        <w:t>”</w:t>
      </w:r>
      <w:r>
        <w:rPr>
          <w:spacing w:val="14"/>
          <w:lang w:eastAsia="zh-CN"/>
        </w:rPr>
        <w:t>红线，严格落实企业安全生</w:t>
      </w:r>
      <w:r>
        <w:rPr>
          <w:spacing w:val="13"/>
          <w:lang w:eastAsia="zh-CN"/>
        </w:rPr>
        <w:t>产主体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责任，全面提高企业安全管理水平。</w:t>
      </w:r>
    </w:p>
    <w:p w14:paraId="7D7983C3" w14:textId="77777777" w:rsidR="005E1575" w:rsidRDefault="00E03ACC">
      <w:pPr>
        <w:spacing w:line="214" w:lineRule="auto"/>
        <w:ind w:left="629"/>
        <w:outlineLvl w:val="1"/>
        <w:rPr>
          <w:rFonts w:ascii="楷体_GB2312" w:eastAsia="楷体_GB2312" w:hAnsi="楷体_GB2312" w:cs="楷体_GB2312" w:hint="eastAsia"/>
          <w:sz w:val="30"/>
          <w:szCs w:val="30"/>
          <w:lang w:eastAsia="zh-CN"/>
        </w:rPr>
      </w:pPr>
      <w:r>
        <w:rPr>
          <w:rFonts w:ascii="楷体_GB2312" w:eastAsia="楷体_GB2312" w:hAnsi="楷体_GB2312" w:cs="楷体_GB2312"/>
          <w:spacing w:val="10"/>
          <w:sz w:val="30"/>
          <w:szCs w:val="30"/>
          <w:lang w:eastAsia="zh-CN"/>
        </w:rPr>
        <w:t>（二）严格落实主体责任，提高本质安全水平。</w:t>
      </w:r>
    </w:p>
    <w:p w14:paraId="39C0BCB6" w14:textId="77777777" w:rsidR="005E1575" w:rsidRDefault="00E03ACC">
      <w:pPr>
        <w:pStyle w:val="a3"/>
        <w:spacing w:before="230" w:line="354" w:lineRule="auto"/>
        <w:ind w:left="9" w:right="150" w:firstLine="630"/>
        <w:jc w:val="both"/>
        <w:rPr>
          <w:rFonts w:hint="eastAsia"/>
          <w:lang w:eastAsia="zh-CN"/>
        </w:rPr>
      </w:pPr>
      <w:r>
        <w:rPr>
          <w:spacing w:val="14"/>
          <w:lang w:eastAsia="zh-CN"/>
        </w:rPr>
        <w:lastRenderedPageBreak/>
        <w:t>九江亿鸿公司要认真汲取事故教训，举一反三，公司法定代</w:t>
      </w:r>
      <w:r>
        <w:rPr>
          <w:spacing w:val="3"/>
          <w:lang w:eastAsia="zh-CN"/>
        </w:rPr>
        <w:t xml:space="preserve"> </w:t>
      </w:r>
      <w:r>
        <w:rPr>
          <w:spacing w:val="14"/>
          <w:lang w:eastAsia="zh-CN"/>
        </w:rPr>
        <w:t>表人要切实落实企业主要负责人责任，统筹安全与发展，选配好</w:t>
      </w:r>
      <w:r>
        <w:rPr>
          <w:spacing w:val="5"/>
          <w:lang w:eastAsia="zh-CN"/>
        </w:rPr>
        <w:t xml:space="preserve"> </w:t>
      </w:r>
      <w:r>
        <w:rPr>
          <w:spacing w:val="13"/>
          <w:lang w:eastAsia="zh-CN"/>
        </w:rPr>
        <w:t>安全员，完善企业安全操作规程，认真按照风</w:t>
      </w:r>
      <w:r>
        <w:rPr>
          <w:spacing w:val="12"/>
          <w:lang w:eastAsia="zh-CN"/>
        </w:rPr>
        <w:t>险</w:t>
      </w:r>
      <w:r>
        <w:rPr>
          <w:spacing w:val="12"/>
          <w:lang w:eastAsia="zh-CN"/>
        </w:rPr>
        <w:t>“</w:t>
      </w:r>
      <w:r>
        <w:rPr>
          <w:spacing w:val="-109"/>
          <w:lang w:eastAsia="zh-CN"/>
        </w:rPr>
        <w:t xml:space="preserve"> </w:t>
      </w:r>
      <w:r>
        <w:rPr>
          <w:spacing w:val="12"/>
          <w:lang w:eastAsia="zh-CN"/>
        </w:rPr>
        <w:t>十必辨</w:t>
      </w:r>
      <w:r>
        <w:rPr>
          <w:spacing w:val="12"/>
          <w:lang w:eastAsia="zh-CN"/>
        </w:rPr>
        <w:t>”</w:t>
      </w:r>
      <w:r>
        <w:rPr>
          <w:spacing w:val="12"/>
          <w:lang w:eastAsia="zh-CN"/>
        </w:rPr>
        <w:t>要求</w:t>
      </w:r>
      <w:r>
        <w:rPr>
          <w:lang w:eastAsia="zh-CN"/>
        </w:rPr>
        <w:t xml:space="preserve"> </w:t>
      </w:r>
      <w:bookmarkStart w:id="12" w:name="bookmark13"/>
      <w:bookmarkEnd w:id="12"/>
      <w:r>
        <w:rPr>
          <w:spacing w:val="14"/>
          <w:lang w:eastAsia="zh-CN"/>
        </w:rPr>
        <w:t>开展风险辨识管控，加强对员工的安全生产</w:t>
      </w:r>
      <w:r>
        <w:rPr>
          <w:spacing w:val="13"/>
          <w:lang w:eastAsia="zh-CN"/>
        </w:rPr>
        <w:t>教育、培训和考核，</w:t>
      </w:r>
    </w:p>
    <w:p w14:paraId="3214691C" w14:textId="5E51C900" w:rsidR="005E1575" w:rsidRDefault="00E03ACC">
      <w:pPr>
        <w:spacing w:line="297" w:lineRule="auto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4807F" wp14:editId="738C0968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1828800" cy="0"/>
                <wp:effectExtent l="10160" t="6985" r="8890" b="12065"/>
                <wp:wrapNone/>
                <wp:docPr id="177049353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0"/>
                        </a:xfrm>
                        <a:custGeom>
                          <a:avLst/>
                          <a:gdLst>
                            <a:gd name="T0" fmla="*/ 0 w 2880"/>
                            <a:gd name="T1" fmla="*/ 2880 w 28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0" cap="sq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CBEAAF" id="Freeform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10.45pt,2in,10.45pt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" filled="f" strokeweight="0">
                <v:stroke joinstyle="bevel" endcap="square"/>
                <v:path o:connecttype="custom" o:connectlocs="0,0;1828800,0" o:connectangles="0,0"/>
              </v:polyline>
            </w:pict>
          </mc:Fallback>
        </mc:AlternateContent>
      </w:r>
    </w:p>
    <w:p w14:paraId="54112C97" w14:textId="77777777" w:rsidR="005E1575" w:rsidRDefault="00E03ACC">
      <w:pPr>
        <w:spacing w:before="58" w:line="242" w:lineRule="auto"/>
        <w:ind w:left="6" w:right="115"/>
        <w:jc w:val="both"/>
        <w:rPr>
          <w:rFonts w:ascii="宋体" w:eastAsia="宋体" w:hAnsi="宋体" w:cs="宋体" w:hint="eastAsia"/>
          <w:sz w:val="18"/>
          <w:szCs w:val="18"/>
          <w:lang w:eastAsia="zh-CN"/>
        </w:rPr>
      </w:pPr>
      <w:r>
        <w:rPr>
          <w:rFonts w:ascii="Calibri" w:eastAsia="Calibri" w:hAnsi="Calibri" w:cs="Calibri"/>
          <w:position w:val="5"/>
          <w:sz w:val="11"/>
          <w:szCs w:val="11"/>
          <w:lang w:eastAsia="zh-CN"/>
        </w:rPr>
        <w:t>2</w:t>
      </w:r>
      <w:r>
        <w:rPr>
          <w:rFonts w:ascii="Calibri" w:eastAsia="Calibri" w:hAnsi="Calibri" w:cs="Calibri"/>
          <w:spacing w:val="3"/>
          <w:position w:val="5"/>
          <w:sz w:val="11"/>
          <w:szCs w:val="11"/>
          <w:lang w:eastAsia="zh-CN"/>
        </w:rPr>
        <w:t xml:space="preserve">      </w:t>
      </w:r>
      <w:r>
        <w:rPr>
          <w:rFonts w:ascii="宋体" w:eastAsia="宋体" w:hAnsi="宋体" w:cs="宋体"/>
          <w:sz w:val="18"/>
          <w:szCs w:val="18"/>
          <w:lang w:eastAsia="zh-CN"/>
        </w:rPr>
        <w:t>《中华人民共和国安全生产法》第一百一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十四条发生生产安全事故，对负有责任的生产经营单位除要求其依法</w:t>
      </w:r>
      <w:r>
        <w:rPr>
          <w:rFonts w:ascii="宋体" w:eastAsia="宋体" w:hAnsi="宋体" w:cs="宋体"/>
          <w:spacing w:val="1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承担相应的赔偿等责任外，由应急管理部门依照下列规定处以罚款</w:t>
      </w:r>
      <w:r>
        <w:rPr>
          <w:rFonts w:ascii="宋体" w:eastAsia="宋体" w:hAnsi="宋体" w:cs="宋体"/>
          <w:spacing w:val="-44"/>
          <w:w w:val="92"/>
          <w:sz w:val="18"/>
          <w:szCs w:val="18"/>
          <w:lang w:eastAsia="zh-CN"/>
        </w:rPr>
        <w:t>：（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一）发生一般事故的，处三十万元以上一百</w:t>
      </w:r>
      <w:r>
        <w:rPr>
          <w:rFonts w:ascii="宋体" w:eastAsia="宋体" w:hAnsi="宋体" w:cs="宋体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万元以下的罚款。</w:t>
      </w:r>
    </w:p>
    <w:p w14:paraId="31E87965" w14:textId="77777777" w:rsidR="005E1575" w:rsidRDefault="005E1575">
      <w:pPr>
        <w:spacing w:line="242" w:lineRule="auto"/>
        <w:rPr>
          <w:rFonts w:ascii="宋体" w:eastAsia="宋体" w:hAnsi="宋体" w:cs="宋体" w:hint="eastAsia"/>
          <w:sz w:val="18"/>
          <w:szCs w:val="18"/>
          <w:lang w:eastAsia="zh-CN"/>
        </w:rPr>
        <w:sectPr w:rsidR="005E1575">
          <w:footerReference w:type="default" r:id="rId15"/>
          <w:pgSz w:w="11906" w:h="16839"/>
          <w:pgMar w:top="1431" w:right="1415" w:bottom="1881" w:left="1531" w:header="0" w:footer="1515" w:gutter="0"/>
          <w:cols w:space="720"/>
        </w:sectPr>
      </w:pPr>
    </w:p>
    <w:p w14:paraId="3E85D7AE" w14:textId="77777777" w:rsidR="005E1575" w:rsidRDefault="005E1575">
      <w:pPr>
        <w:spacing w:line="256" w:lineRule="auto"/>
        <w:rPr>
          <w:lang w:eastAsia="zh-CN"/>
        </w:rPr>
      </w:pPr>
    </w:p>
    <w:p w14:paraId="2FB00CB2" w14:textId="77777777" w:rsidR="005E1575" w:rsidRDefault="005E1575">
      <w:pPr>
        <w:spacing w:line="256" w:lineRule="auto"/>
        <w:rPr>
          <w:lang w:eastAsia="zh-CN"/>
        </w:rPr>
      </w:pPr>
    </w:p>
    <w:p w14:paraId="0FE3E461" w14:textId="77777777" w:rsidR="005E1575" w:rsidRDefault="005E1575">
      <w:pPr>
        <w:spacing w:line="256" w:lineRule="auto"/>
        <w:rPr>
          <w:lang w:eastAsia="zh-CN"/>
        </w:rPr>
      </w:pPr>
    </w:p>
    <w:p w14:paraId="34BD1D4E" w14:textId="77777777" w:rsidR="005E1575" w:rsidRDefault="00E03ACC">
      <w:pPr>
        <w:pStyle w:val="a3"/>
        <w:spacing w:before="98" w:line="214" w:lineRule="auto"/>
        <w:jc w:val="right"/>
        <w:rPr>
          <w:rFonts w:hint="eastAsia"/>
          <w:lang w:eastAsia="zh-CN"/>
        </w:rPr>
      </w:pPr>
      <w:r>
        <w:rPr>
          <w:spacing w:val="6"/>
          <w:lang w:eastAsia="zh-CN"/>
        </w:rPr>
        <w:t>强化危险化学品管控，督促员工规范佩戴个人劳</w:t>
      </w:r>
      <w:r>
        <w:rPr>
          <w:spacing w:val="5"/>
          <w:lang w:eastAsia="zh-CN"/>
        </w:rPr>
        <w:t>动安全防护用品。</w:t>
      </w:r>
    </w:p>
    <w:p w14:paraId="5619F86D" w14:textId="77777777" w:rsidR="005E1575" w:rsidRDefault="00E03ACC">
      <w:pPr>
        <w:spacing w:before="228" w:line="214" w:lineRule="auto"/>
        <w:ind w:left="620"/>
        <w:outlineLvl w:val="1"/>
        <w:rPr>
          <w:rFonts w:ascii="楷体_GB2312" w:eastAsia="楷体_GB2312" w:hAnsi="楷体_GB2312" w:cs="楷体_GB2312" w:hint="eastAsia"/>
          <w:sz w:val="30"/>
          <w:szCs w:val="30"/>
          <w:lang w:eastAsia="zh-CN"/>
        </w:rPr>
      </w:pPr>
      <w:r>
        <w:rPr>
          <w:rFonts w:ascii="楷体_GB2312" w:eastAsia="楷体_GB2312" w:hAnsi="楷体_GB2312" w:cs="楷体_GB2312"/>
          <w:spacing w:val="10"/>
          <w:sz w:val="30"/>
          <w:szCs w:val="30"/>
          <w:lang w:eastAsia="zh-CN"/>
        </w:rPr>
        <w:t>（三）全面认真排查整治，加强行业安全监管。</w:t>
      </w:r>
    </w:p>
    <w:p w14:paraId="3D5C4530" w14:textId="77777777" w:rsidR="005E1575" w:rsidRDefault="00E03ACC">
      <w:pPr>
        <w:pStyle w:val="a3"/>
        <w:spacing w:before="227" w:line="284" w:lineRule="auto"/>
        <w:ind w:left="15" w:right="90" w:firstLine="614"/>
        <w:outlineLvl w:val="0"/>
        <w:rPr>
          <w:rFonts w:hint="eastAsia"/>
          <w:lang w:eastAsia="zh-CN"/>
        </w:rPr>
      </w:pPr>
      <w:r>
        <w:rPr>
          <w:spacing w:val="14"/>
          <w:lang w:eastAsia="zh-CN"/>
        </w:rPr>
        <w:t>九江经济技术开发区要结合当前正在开展的安全生产治本攻</w:t>
      </w:r>
      <w:r>
        <w:rPr>
          <w:spacing w:val="3"/>
          <w:lang w:eastAsia="zh-CN"/>
        </w:rPr>
        <w:t xml:space="preserve"> </w:t>
      </w:r>
      <w:r>
        <w:rPr>
          <w:spacing w:val="13"/>
          <w:lang w:eastAsia="zh-CN"/>
        </w:rPr>
        <w:t>坚三年行动，强化安全监管干部的能力培训提升，认真组织开展</w:t>
      </w:r>
    </w:p>
    <w:p w14:paraId="17D7293E" w14:textId="77777777" w:rsidR="005E1575" w:rsidRDefault="00E03ACC">
      <w:pPr>
        <w:pStyle w:val="a3"/>
        <w:spacing w:before="223" w:line="355" w:lineRule="auto"/>
        <w:ind w:left="10" w:right="90"/>
        <w:jc w:val="both"/>
        <w:rPr>
          <w:rFonts w:hint="eastAsia"/>
          <w:lang w:eastAsia="zh-CN"/>
        </w:rPr>
      </w:pPr>
      <w:r>
        <w:rPr>
          <w:spacing w:val="14"/>
          <w:lang w:eastAsia="zh-CN"/>
        </w:rPr>
        <w:t>案例警示，对涉及危险化学品的工贸企业开展全面排</w:t>
      </w:r>
      <w:r>
        <w:rPr>
          <w:spacing w:val="13"/>
          <w:lang w:eastAsia="zh-CN"/>
        </w:rPr>
        <w:t>查整治，重</w:t>
      </w:r>
      <w:r>
        <w:rPr>
          <w:lang w:eastAsia="zh-CN"/>
        </w:rPr>
        <w:t xml:space="preserve"> </w:t>
      </w:r>
      <w:r>
        <w:rPr>
          <w:spacing w:val="14"/>
          <w:lang w:eastAsia="zh-CN"/>
        </w:rPr>
        <w:t>点检查企业主要负责人、安全管理人员履职、危险化</w:t>
      </w:r>
      <w:r>
        <w:rPr>
          <w:spacing w:val="13"/>
          <w:lang w:eastAsia="zh-CN"/>
        </w:rPr>
        <w:t>学品安全风</w:t>
      </w:r>
      <w:r>
        <w:rPr>
          <w:lang w:eastAsia="zh-CN"/>
        </w:rPr>
        <w:t xml:space="preserve"> </w:t>
      </w:r>
      <w:r>
        <w:rPr>
          <w:spacing w:val="14"/>
          <w:lang w:eastAsia="zh-CN"/>
        </w:rPr>
        <w:t>险辨识管控、安全操作规程制定和落实、个人劳动防</w:t>
      </w:r>
      <w:r>
        <w:rPr>
          <w:spacing w:val="13"/>
          <w:lang w:eastAsia="zh-CN"/>
        </w:rPr>
        <w:t>护用品配备</w:t>
      </w:r>
      <w:r>
        <w:rPr>
          <w:lang w:eastAsia="zh-CN"/>
        </w:rPr>
        <w:t xml:space="preserve"> </w:t>
      </w:r>
      <w:r>
        <w:rPr>
          <w:spacing w:val="14"/>
          <w:lang w:eastAsia="zh-CN"/>
        </w:rPr>
        <w:t>和穿戴以及员工的安全生产教育、培训和考核情况等</w:t>
      </w:r>
      <w:r>
        <w:rPr>
          <w:spacing w:val="13"/>
          <w:lang w:eastAsia="zh-CN"/>
        </w:rPr>
        <w:t>。对检查发</w:t>
      </w:r>
      <w:r>
        <w:rPr>
          <w:lang w:eastAsia="zh-CN"/>
        </w:rPr>
        <w:t xml:space="preserve"> </w:t>
      </w:r>
      <w:r>
        <w:rPr>
          <w:spacing w:val="14"/>
          <w:lang w:eastAsia="zh-CN"/>
        </w:rPr>
        <w:t>现的问题，要督促企业及时整改；对发现重大问题隐</w:t>
      </w:r>
      <w:r>
        <w:rPr>
          <w:spacing w:val="13"/>
          <w:lang w:eastAsia="zh-CN"/>
        </w:rPr>
        <w:t>患或未按要</w:t>
      </w:r>
    </w:p>
    <w:p w14:paraId="3455EB18" w14:textId="77777777" w:rsidR="005E1575" w:rsidRDefault="00E03ACC">
      <w:pPr>
        <w:pStyle w:val="a3"/>
        <w:spacing w:before="1" w:line="214" w:lineRule="auto"/>
        <w:ind w:left="15"/>
        <w:outlineLvl w:val="0"/>
        <w:rPr>
          <w:rFonts w:hint="eastAsia"/>
          <w:lang w:eastAsia="zh-CN"/>
        </w:rPr>
        <w:sectPr w:rsidR="005E1575">
          <w:footerReference w:type="default" r:id="rId16"/>
          <w:pgSz w:w="11906" w:h="16839"/>
          <w:pgMar w:top="1431" w:right="1476" w:bottom="1881" w:left="1539" w:header="0" w:footer="1515" w:gutter="0"/>
          <w:cols w:space="720"/>
        </w:sectPr>
      </w:pPr>
      <w:r>
        <w:rPr>
          <w:spacing w:val="10"/>
          <w:lang w:eastAsia="zh-CN"/>
        </w:rPr>
        <w:t>求整改的企业，要严格执法，倒逼企业落实主体责</w:t>
      </w:r>
      <w:r>
        <w:rPr>
          <w:spacing w:val="9"/>
          <w:lang w:eastAsia="zh-CN"/>
        </w:rPr>
        <w:t>任</w:t>
      </w:r>
      <w:r>
        <w:rPr>
          <w:rFonts w:hint="eastAsia"/>
          <w:spacing w:val="9"/>
          <w:lang w:eastAsia="zh-CN"/>
        </w:rPr>
        <w:t>。</w:t>
      </w:r>
    </w:p>
    <w:p w14:paraId="5F28BAB4" w14:textId="77777777" w:rsidR="005E1575" w:rsidRDefault="005E1575">
      <w:pPr>
        <w:spacing w:before="2"/>
        <w:rPr>
          <w:lang w:eastAsia="zh-CN"/>
        </w:rPr>
      </w:pPr>
    </w:p>
    <w:sectPr w:rsidR="005E1575">
      <w:footerReference w:type="default" r:id="rId17"/>
      <w:pgSz w:w="11906" w:h="16839"/>
      <w:pgMar w:top="1005" w:right="1086" w:bottom="1881" w:left="991" w:header="0" w:footer="15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42642" w14:textId="77777777" w:rsidR="005E1575" w:rsidRDefault="00E03ACC">
      <w:r>
        <w:separator/>
      </w:r>
    </w:p>
  </w:endnote>
  <w:endnote w:type="continuationSeparator" w:id="0">
    <w:p w14:paraId="136800FA" w14:textId="77777777" w:rsidR="005E1575" w:rsidRDefault="00E0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B366" w14:textId="77777777" w:rsidR="005E1575" w:rsidRDefault="00E03ACC">
    <w:pPr>
      <w:spacing w:line="233" w:lineRule="auto"/>
      <w:ind w:left="7454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8"/>
        <w:sz w:val="28"/>
        <w:szCs w:val="28"/>
      </w:rPr>
      <w:t>—</w:t>
    </w:r>
    <w:r>
      <w:rPr>
        <w:rFonts w:ascii="宋体" w:eastAsia="宋体" w:hAnsi="宋体" w:cs="宋体"/>
        <w:spacing w:val="15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sz w:val="28"/>
        <w:szCs w:val="28"/>
      </w:rPr>
      <w:t>3</w:t>
    </w:r>
    <w:r>
      <w:rPr>
        <w:rFonts w:ascii="宋体" w:eastAsia="宋体" w:hAnsi="宋体" w:cs="宋体"/>
        <w:spacing w:val="6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371C" w14:textId="77777777" w:rsidR="005E1575" w:rsidRDefault="00E03ACC">
    <w:pPr>
      <w:spacing w:line="235" w:lineRule="auto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—</w:t>
    </w:r>
    <w:r>
      <w:rPr>
        <w:rFonts w:ascii="宋体" w:eastAsia="宋体" w:hAnsi="宋体" w:cs="宋体"/>
        <w:spacing w:val="32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12</w:t>
    </w:r>
    <w:r>
      <w:rPr>
        <w:rFonts w:ascii="宋体" w:eastAsia="宋体" w:hAnsi="宋体" w:cs="宋体"/>
        <w:spacing w:val="6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2D0C" w14:textId="77777777" w:rsidR="005E1575" w:rsidRDefault="00E03ACC">
    <w:pPr>
      <w:spacing w:line="235" w:lineRule="auto"/>
      <w:ind w:left="548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—</w:t>
    </w:r>
    <w:r>
      <w:rPr>
        <w:rFonts w:ascii="宋体" w:eastAsia="宋体" w:hAnsi="宋体" w:cs="宋体"/>
        <w:spacing w:val="32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14</w:t>
    </w:r>
    <w:r>
      <w:rPr>
        <w:rFonts w:ascii="宋体" w:eastAsia="宋体" w:hAnsi="宋体" w:cs="宋体"/>
        <w:spacing w:val="6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D53F" w14:textId="77777777" w:rsidR="005E1575" w:rsidRDefault="00E03ACC">
    <w:pPr>
      <w:spacing w:line="235" w:lineRule="auto"/>
      <w:ind w:left="311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6"/>
        <w:sz w:val="28"/>
        <w:szCs w:val="28"/>
      </w:rPr>
      <w:t>—</w:t>
    </w:r>
    <w:r>
      <w:rPr>
        <w:rFonts w:ascii="宋体" w:eastAsia="宋体" w:hAnsi="宋体" w:cs="宋体"/>
        <w:spacing w:val="8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4</w:t>
    </w:r>
    <w:r>
      <w:rPr>
        <w:rFonts w:ascii="宋体" w:eastAsia="宋体" w:hAnsi="宋体" w:cs="宋体"/>
        <w:spacing w:val="7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2E73" w14:textId="77777777" w:rsidR="005E1575" w:rsidRDefault="00E03ACC">
    <w:pPr>
      <w:spacing w:line="233" w:lineRule="auto"/>
      <w:ind w:left="7506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8"/>
        <w:sz w:val="28"/>
        <w:szCs w:val="28"/>
      </w:rPr>
      <w:t>—</w:t>
    </w:r>
    <w:r>
      <w:rPr>
        <w:rFonts w:ascii="宋体" w:eastAsia="宋体" w:hAnsi="宋体" w:cs="宋体"/>
        <w:spacing w:val="15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sz w:val="28"/>
        <w:szCs w:val="28"/>
      </w:rPr>
      <w:t>5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34B4" w14:textId="77777777" w:rsidR="005E1575" w:rsidRDefault="00E03ACC">
    <w:pPr>
      <w:spacing w:line="233" w:lineRule="auto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7"/>
        <w:sz w:val="28"/>
        <w:szCs w:val="28"/>
      </w:rPr>
      <w:t>—</w:t>
    </w:r>
    <w:r>
      <w:rPr>
        <w:rFonts w:ascii="宋体" w:eastAsia="宋体" w:hAnsi="宋体" w:cs="宋体"/>
        <w:spacing w:val="12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sz w:val="28"/>
        <w:szCs w:val="28"/>
      </w:rPr>
      <w:t>6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D235" w14:textId="77777777" w:rsidR="005E1575" w:rsidRDefault="00E03ACC">
    <w:pPr>
      <w:spacing w:line="233" w:lineRule="auto"/>
      <w:ind w:left="7500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9"/>
        <w:sz w:val="28"/>
        <w:szCs w:val="28"/>
      </w:rPr>
      <w:t>—</w:t>
    </w:r>
    <w:r>
      <w:rPr>
        <w:rFonts w:ascii="宋体" w:eastAsia="宋体" w:hAnsi="宋体" w:cs="宋体"/>
        <w:spacing w:val="17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sz w:val="28"/>
        <w:szCs w:val="28"/>
      </w:rPr>
      <w:t>7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C1A7" w14:textId="77777777" w:rsidR="005E1575" w:rsidRDefault="00E03ACC">
    <w:pPr>
      <w:spacing w:line="233" w:lineRule="auto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7"/>
        <w:sz w:val="28"/>
        <w:szCs w:val="28"/>
      </w:rPr>
      <w:t>—</w:t>
    </w:r>
    <w:r>
      <w:rPr>
        <w:rFonts w:ascii="宋体" w:eastAsia="宋体" w:hAnsi="宋体" w:cs="宋体"/>
        <w:spacing w:val="11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sz w:val="28"/>
        <w:szCs w:val="28"/>
      </w:rPr>
      <w:t>8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4DB2" w14:textId="77777777" w:rsidR="005E1575" w:rsidRDefault="00E03ACC">
    <w:pPr>
      <w:spacing w:line="233" w:lineRule="auto"/>
      <w:ind w:left="7503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7"/>
        <w:sz w:val="28"/>
        <w:szCs w:val="28"/>
      </w:rPr>
      <w:t>—</w:t>
    </w:r>
    <w:r>
      <w:rPr>
        <w:rFonts w:ascii="宋体" w:eastAsia="宋体" w:hAnsi="宋体" w:cs="宋体"/>
        <w:spacing w:val="11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sz w:val="28"/>
        <w:szCs w:val="28"/>
      </w:rPr>
      <w:t>9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19D4" w14:textId="77777777" w:rsidR="005E1575" w:rsidRDefault="00E03ACC">
    <w:pPr>
      <w:spacing w:line="233" w:lineRule="auto"/>
      <w:ind w:left="8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—</w:t>
    </w:r>
    <w:r>
      <w:rPr>
        <w:rFonts w:ascii="宋体" w:eastAsia="宋体" w:hAnsi="宋体" w:cs="宋体"/>
        <w:spacing w:val="32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10</w:t>
    </w:r>
    <w:r>
      <w:rPr>
        <w:rFonts w:ascii="宋体" w:eastAsia="宋体" w:hAnsi="宋体" w:cs="宋体"/>
        <w:spacing w:val="6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07A5" w14:textId="77777777" w:rsidR="005E1575" w:rsidRDefault="00E03ACC">
    <w:pPr>
      <w:spacing w:line="235" w:lineRule="auto"/>
      <w:ind w:left="7374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—</w:t>
    </w:r>
    <w:r>
      <w:rPr>
        <w:rFonts w:ascii="宋体" w:eastAsia="宋体" w:hAnsi="宋体" w:cs="宋体"/>
        <w:spacing w:val="30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11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755FA" w14:textId="77777777" w:rsidR="005E1575" w:rsidRDefault="00E03ACC">
      <w:r>
        <w:separator/>
      </w:r>
    </w:p>
  </w:footnote>
  <w:footnote w:type="continuationSeparator" w:id="0">
    <w:p w14:paraId="3EEC29FE" w14:textId="77777777" w:rsidR="005E1575" w:rsidRDefault="00E03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75"/>
    <w:rsid w:val="005E1575"/>
    <w:rsid w:val="00B75DA2"/>
    <w:rsid w:val="00E03ACC"/>
    <w:rsid w:val="119739FE"/>
    <w:rsid w:val="53760192"/>
    <w:rsid w:val="7166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4:docId w14:val="42597405"/>
  <w15:docId w15:val="{3E79678E-E175-4C7B-847E-21AFFA24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_GB2312" w:eastAsia="仿宋_GB2312" w:hAnsi="仿宋_GB2312" w:cs="仿宋_GB2312"/>
      <w:sz w:val="30"/>
      <w:szCs w:val="30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_GB2312" w:eastAsia="仿宋_GB2312" w:hAnsi="仿宋_GB2312" w:cs="仿宋_GB231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999宝藏网</dc:creator>
  <cp:lastModifiedBy>Terry Liu( 刘建波 )</cp:lastModifiedBy>
  <cp:revision>2</cp:revision>
  <dcterms:created xsi:type="dcterms:W3CDTF">2025-07-14T12:01:00Z</dcterms:created>
  <dcterms:modified xsi:type="dcterms:W3CDTF">2025-07-14T12:01:00Z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2025-06-18T13:32:18Z</vt:filetime>
  </property>
  <property fmtid="{D5CDD505-2E9C-101B-9397-08002B2CF9AE}" pid="4" name="KSOTemplateDocerSaveRecord">
    <vt:lpwstr>eyJoZGlkIjoiZDBlOWNhNDdhZTkyMzI1YjQ4NGY0YTNkYzM3NjIxYmIiLCJ1c2VySWQiOiIyODUwNTIxNDgifQ==</vt:lpwstr>
  </property>
  <property fmtid="{D5CDD505-2E9C-101B-9397-08002B2CF9AE}" pid="5" name="KSOProductBuildVer">
    <vt:lpwstr>2052-12.1.0.21541</vt:lpwstr>
  </property>
  <property fmtid="{D5CDD505-2E9C-101B-9397-08002B2CF9AE}" pid="6" name="ICV">
    <vt:lpwstr>39E71E304E994A13833358B31EE8EEC5_13</vt:lpwstr>
  </property>
</Properties>
</file>