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3640" w14:textId="26172EC2" w:rsidR="004321DC" w:rsidRPr="001442EB" w:rsidRDefault="001442EB" w:rsidP="007C5FFA">
      <w:pPr>
        <w:spacing w:line="276" w:lineRule="auto"/>
        <w:jc w:val="center"/>
        <w:rPr>
          <w:rFonts w:ascii="&amp;quot" w:eastAsia="宋体" w:hAnsi="&amp;quot" w:cs="宋体"/>
          <w:color w:val="444444"/>
          <w:kern w:val="0"/>
          <w:sz w:val="32"/>
          <w:szCs w:val="32"/>
        </w:rPr>
      </w:pPr>
      <w:r w:rsidRPr="001442EB">
        <w:rPr>
          <w:rFonts w:ascii="&amp;quot" w:eastAsia="宋体" w:hAnsi="&amp;quot" w:cs="宋体" w:hint="eastAsia"/>
          <w:color w:val="444444"/>
          <w:kern w:val="0"/>
          <w:sz w:val="32"/>
          <w:szCs w:val="32"/>
        </w:rPr>
        <w:t>浙江圣安化工股份有限公司“</w:t>
      </w:r>
      <w:r w:rsidRPr="001442EB">
        <w:rPr>
          <w:rFonts w:ascii="&amp;quot" w:eastAsia="宋体" w:hAnsi="&amp;quot" w:cs="宋体" w:hint="eastAsia"/>
          <w:color w:val="444444"/>
          <w:kern w:val="0"/>
          <w:sz w:val="32"/>
          <w:szCs w:val="32"/>
        </w:rPr>
        <w:t>1</w:t>
      </w:r>
      <w:r w:rsidRPr="001442EB">
        <w:rPr>
          <w:rFonts w:ascii="&amp;quot" w:eastAsia="宋体" w:hAnsi="&amp;quot" w:cs="宋体" w:hint="eastAsia"/>
          <w:color w:val="444444"/>
          <w:kern w:val="0"/>
          <w:sz w:val="32"/>
          <w:szCs w:val="32"/>
        </w:rPr>
        <w:t>•</w:t>
      </w:r>
      <w:r w:rsidRPr="001442EB">
        <w:rPr>
          <w:rFonts w:ascii="&amp;quot" w:eastAsia="宋体" w:hAnsi="&amp;quot" w:cs="宋体" w:hint="eastAsia"/>
          <w:color w:val="444444"/>
          <w:kern w:val="0"/>
          <w:sz w:val="32"/>
          <w:szCs w:val="32"/>
        </w:rPr>
        <w:t>5</w:t>
      </w:r>
      <w:r w:rsidRPr="001442EB">
        <w:rPr>
          <w:rFonts w:ascii="&amp;quot" w:eastAsia="宋体" w:hAnsi="&amp;quot" w:cs="宋体" w:hint="eastAsia"/>
          <w:color w:val="444444"/>
          <w:kern w:val="0"/>
          <w:sz w:val="32"/>
          <w:szCs w:val="32"/>
        </w:rPr>
        <w:t>”爆炸燃烧事故调查报告</w:t>
      </w:r>
    </w:p>
    <w:p w14:paraId="62698312" w14:textId="08EAA348" w:rsidR="001442EB" w:rsidRDefault="001442EB" w:rsidP="007C5FFA">
      <w:pPr>
        <w:spacing w:line="276" w:lineRule="auto"/>
        <w:rPr>
          <w:rFonts w:ascii="微软雅黑" w:eastAsia="微软雅黑" w:hAnsi="微软雅黑"/>
          <w:color w:val="222222"/>
          <w:sz w:val="30"/>
          <w:szCs w:val="30"/>
          <w:shd w:val="clear" w:color="auto" w:fill="F4F4F4"/>
        </w:rPr>
      </w:pPr>
    </w:p>
    <w:p w14:paraId="2C86AAE5" w14:textId="6F7F8A5F" w:rsidR="001442EB" w:rsidRPr="001442EB" w:rsidRDefault="001442EB" w:rsidP="007C5FFA">
      <w:pPr>
        <w:spacing w:line="276" w:lineRule="auto"/>
        <w:jc w:val="center"/>
        <w:rPr>
          <w:rFonts w:ascii="微软雅黑" w:eastAsia="微软雅黑" w:hAnsi="微软雅黑"/>
          <w:color w:val="222222"/>
          <w:sz w:val="18"/>
          <w:szCs w:val="18"/>
          <w:shd w:val="clear" w:color="auto" w:fill="F4F4F4"/>
        </w:rPr>
      </w:pPr>
      <w:hyperlink r:id="rId4" w:history="1">
        <w:r w:rsidRPr="001442EB">
          <w:rPr>
            <w:rStyle w:val="a4"/>
            <w:rFonts w:ascii="微软雅黑" w:eastAsia="微软雅黑" w:hAnsi="微软雅黑"/>
            <w:sz w:val="18"/>
            <w:szCs w:val="18"/>
            <w:shd w:val="clear" w:color="auto" w:fill="F4F4F4"/>
          </w:rPr>
          <w:t>http://yjj.qz.gov.cn/art/2018/4/16/art_1558361_22720115.html</w:t>
        </w:r>
      </w:hyperlink>
    </w:p>
    <w:p w14:paraId="648D96FC" w14:textId="77777777" w:rsidR="001442EB" w:rsidRPr="001442EB" w:rsidRDefault="001442EB" w:rsidP="007C5FFA">
      <w:pPr>
        <w:spacing w:line="276" w:lineRule="auto"/>
        <w:rPr>
          <w:rFonts w:ascii="微软雅黑" w:eastAsia="微软雅黑" w:hAnsi="微软雅黑" w:hint="eastAsia"/>
          <w:color w:val="222222"/>
          <w:sz w:val="30"/>
          <w:szCs w:val="30"/>
          <w:shd w:val="clear" w:color="auto" w:fill="F4F4F4"/>
        </w:rPr>
      </w:pPr>
    </w:p>
    <w:p w14:paraId="5D24DB72"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2018</w:t>
      </w:r>
      <w:r>
        <w:rPr>
          <w:rFonts w:ascii="&amp;quot" w:hAnsi="&amp;quot"/>
          <w:color w:val="444444"/>
        </w:rPr>
        <w:t>年</w:t>
      </w:r>
      <w:r>
        <w:rPr>
          <w:rFonts w:ascii="&amp;quot" w:hAnsi="&amp;quot"/>
          <w:color w:val="444444"/>
        </w:rPr>
        <w:t>1</w:t>
      </w:r>
      <w:r>
        <w:rPr>
          <w:rFonts w:ascii="&amp;quot" w:hAnsi="&amp;quot"/>
          <w:color w:val="444444"/>
        </w:rPr>
        <w:t>月</w:t>
      </w:r>
      <w:r>
        <w:rPr>
          <w:rFonts w:ascii="&amp;quot" w:hAnsi="&amp;quot"/>
          <w:color w:val="444444"/>
        </w:rPr>
        <w:t>5</w:t>
      </w:r>
      <w:r>
        <w:rPr>
          <w:rFonts w:ascii="&amp;quot" w:hAnsi="&amp;quot"/>
          <w:color w:val="444444"/>
        </w:rPr>
        <w:t>日</w:t>
      </w:r>
      <w:r>
        <w:rPr>
          <w:rFonts w:ascii="&amp;quot" w:hAnsi="&amp;quot"/>
          <w:color w:val="444444"/>
        </w:rPr>
        <w:t>10</w:t>
      </w:r>
      <w:r>
        <w:rPr>
          <w:rFonts w:ascii="&amp;quot" w:hAnsi="&amp;quot"/>
          <w:color w:val="444444"/>
        </w:rPr>
        <w:t>时</w:t>
      </w:r>
      <w:r>
        <w:rPr>
          <w:rFonts w:ascii="&amp;quot" w:hAnsi="&amp;quot"/>
          <w:color w:val="444444"/>
        </w:rPr>
        <w:t>06</w:t>
      </w:r>
      <w:r>
        <w:rPr>
          <w:rFonts w:ascii="&amp;quot" w:hAnsi="&amp;quot"/>
          <w:color w:val="444444"/>
        </w:rPr>
        <w:t>分，浙江圣安化工股份有限公司盐酸羟胺车间</w:t>
      </w:r>
      <w:r>
        <w:rPr>
          <w:rFonts w:ascii="&amp;quot" w:hAnsi="&amp;quot"/>
          <w:color w:val="444444"/>
        </w:rPr>
        <w:t>V112</w:t>
      </w:r>
      <w:r>
        <w:rPr>
          <w:rFonts w:ascii="&amp;quot" w:hAnsi="&amp;quot"/>
          <w:color w:val="444444"/>
        </w:rPr>
        <w:t>储罐发生一起爆炸燃烧事故，造成两人死亡、一人轻伤，直接经济损失约</w:t>
      </w:r>
      <w:r>
        <w:rPr>
          <w:rFonts w:ascii="&amp;quot" w:hAnsi="&amp;quot"/>
          <w:color w:val="444444"/>
        </w:rPr>
        <w:t>210</w:t>
      </w:r>
      <w:r>
        <w:rPr>
          <w:rFonts w:ascii="&amp;quot" w:hAnsi="&amp;quot"/>
          <w:color w:val="444444"/>
        </w:rPr>
        <w:t>万元。接到事故报告后，市公安局、市安监局立即派员赶赴现场。</w:t>
      </w:r>
    </w:p>
    <w:p w14:paraId="6A0384EB"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事故发生后，衢州市委常委、巨化公司董事长胡仲明，衢州市副市长王良春，衢州市政协副主席、绿色产业集聚区管委会党委书记祝晓农，衢州市安委办主任、安监局局长黄孔森等领导先后赶赴现场，指挥事故现场救援处置工作，并对事故调查</w:t>
      </w:r>
      <w:proofErr w:type="gramStart"/>
      <w:r>
        <w:rPr>
          <w:rFonts w:ascii="&amp;quot" w:hAnsi="&amp;quot"/>
          <w:color w:val="444444"/>
        </w:rPr>
        <w:t>作出</w:t>
      </w:r>
      <w:proofErr w:type="gramEnd"/>
      <w:r>
        <w:rPr>
          <w:rFonts w:ascii="&amp;quot" w:hAnsi="&amp;quot"/>
          <w:color w:val="444444"/>
        </w:rPr>
        <w:t>指示。市安监局按照《生产安全事故报告和调查处理条例》</w:t>
      </w:r>
      <w:r>
        <w:rPr>
          <w:rFonts w:ascii="&amp;quot" w:hAnsi="&amp;quot"/>
          <w:color w:val="444444"/>
        </w:rPr>
        <w:t>(</w:t>
      </w:r>
      <w:r>
        <w:rPr>
          <w:rFonts w:ascii="&amp;quot" w:hAnsi="&amp;quot"/>
          <w:color w:val="444444"/>
        </w:rPr>
        <w:t>国务院第</w:t>
      </w:r>
      <w:r>
        <w:rPr>
          <w:rFonts w:ascii="&amp;quot" w:hAnsi="&amp;quot"/>
          <w:color w:val="444444"/>
        </w:rPr>
        <w:t>493</w:t>
      </w:r>
      <w:r>
        <w:rPr>
          <w:rFonts w:ascii="&amp;quot" w:hAnsi="&amp;quot"/>
          <w:color w:val="444444"/>
        </w:rPr>
        <w:t>号令</w:t>
      </w:r>
      <w:r>
        <w:rPr>
          <w:rFonts w:ascii="&amp;quot" w:hAnsi="&amp;quot"/>
          <w:color w:val="444444"/>
        </w:rPr>
        <w:t>)</w:t>
      </w:r>
      <w:r>
        <w:rPr>
          <w:rFonts w:ascii="&amp;quot" w:hAnsi="&amp;quot"/>
          <w:color w:val="444444"/>
        </w:rPr>
        <w:t>、《浙江省生产安全事故报告和调查处理规定》</w:t>
      </w:r>
      <w:r>
        <w:rPr>
          <w:rFonts w:ascii="&amp;quot" w:hAnsi="&amp;quot"/>
          <w:color w:val="444444"/>
        </w:rPr>
        <w:t>(</w:t>
      </w:r>
      <w:r>
        <w:rPr>
          <w:rFonts w:ascii="&amp;quot" w:hAnsi="&amp;quot"/>
          <w:color w:val="444444"/>
        </w:rPr>
        <w:t>省政府令第</w:t>
      </w:r>
      <w:r>
        <w:rPr>
          <w:rFonts w:ascii="&amp;quot" w:hAnsi="&amp;quot"/>
          <w:color w:val="444444"/>
        </w:rPr>
        <w:t>310</w:t>
      </w:r>
      <w:r>
        <w:rPr>
          <w:rFonts w:ascii="&amp;quot" w:hAnsi="&amp;quot"/>
          <w:color w:val="444444"/>
        </w:rPr>
        <w:t>号</w:t>
      </w:r>
      <w:r>
        <w:rPr>
          <w:rFonts w:ascii="&amp;quot" w:hAnsi="&amp;quot"/>
          <w:color w:val="444444"/>
        </w:rPr>
        <w:t>)</w:t>
      </w:r>
      <w:r>
        <w:rPr>
          <w:rFonts w:ascii="&amp;quot" w:hAnsi="&amp;quot"/>
          <w:color w:val="444444"/>
        </w:rPr>
        <w:t>和《衢州市人民政府办公室关于生产安全事故报告和调查处理有关事项的通知》（</w:t>
      </w:r>
      <w:proofErr w:type="gramStart"/>
      <w:r>
        <w:rPr>
          <w:rFonts w:ascii="&amp;quot" w:hAnsi="&amp;quot"/>
          <w:color w:val="444444"/>
        </w:rPr>
        <w:t>衢</w:t>
      </w:r>
      <w:proofErr w:type="gramEnd"/>
      <w:r>
        <w:rPr>
          <w:rFonts w:ascii="&amp;quot" w:hAnsi="&amp;quot"/>
          <w:color w:val="444444"/>
        </w:rPr>
        <w:t>政办发〔</w:t>
      </w:r>
      <w:r>
        <w:rPr>
          <w:rFonts w:ascii="&amp;quot" w:hAnsi="&amp;quot"/>
          <w:color w:val="444444"/>
        </w:rPr>
        <w:t>2015</w:t>
      </w:r>
      <w:r>
        <w:rPr>
          <w:rFonts w:ascii="&amp;quot" w:hAnsi="&amp;quot"/>
          <w:color w:val="444444"/>
        </w:rPr>
        <w:t>〕</w:t>
      </w:r>
      <w:r>
        <w:rPr>
          <w:rFonts w:ascii="&amp;quot" w:hAnsi="&amp;quot"/>
          <w:color w:val="444444"/>
        </w:rPr>
        <w:t>32</w:t>
      </w:r>
      <w:r>
        <w:rPr>
          <w:rFonts w:ascii="&amp;quot" w:hAnsi="&amp;quot"/>
          <w:color w:val="444444"/>
        </w:rPr>
        <w:t>号）的规定，牵头成立了由市安监局、市公安局、市总工会、市人力社保</w:t>
      </w:r>
      <w:proofErr w:type="gramStart"/>
      <w:r>
        <w:rPr>
          <w:rFonts w:ascii="&amp;quot" w:hAnsi="&amp;quot"/>
          <w:color w:val="444444"/>
        </w:rPr>
        <w:t>局相关</w:t>
      </w:r>
      <w:proofErr w:type="gramEnd"/>
      <w:r>
        <w:rPr>
          <w:rFonts w:ascii="&amp;quot" w:hAnsi="&amp;quot"/>
          <w:color w:val="444444"/>
        </w:rPr>
        <w:t>人员组成的事故调查组</w:t>
      </w:r>
      <w:r>
        <w:rPr>
          <w:rFonts w:ascii="&amp;quot" w:hAnsi="&amp;quot"/>
          <w:color w:val="444444"/>
        </w:rPr>
        <w:t>,</w:t>
      </w:r>
      <w:r>
        <w:rPr>
          <w:rFonts w:ascii="&amp;quot" w:hAnsi="&amp;quot"/>
          <w:color w:val="444444"/>
        </w:rPr>
        <w:t>并邀请市监委派员参加事故调查工作。通过调查，事故调查组查明了事故发生的经过和原因、认定了事故性质、分清了事故责任，对责任者提出了处理建议，明确了事故防范和整改措施。现将事故调查情况报告如下：</w:t>
      </w:r>
    </w:p>
    <w:p w14:paraId="240F29C7"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一、事故发生单位及相关情况</w:t>
      </w:r>
    </w:p>
    <w:p w14:paraId="74C27B2D"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（一）相关单位情况</w:t>
      </w:r>
    </w:p>
    <w:p w14:paraId="63FC5CEA"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w:t>
      </w:r>
      <w:r>
        <w:rPr>
          <w:rFonts w:ascii="&amp;quot" w:hAnsi="&amp;quot"/>
          <w:color w:val="444444"/>
        </w:rPr>
        <w:t>浙江圣安化工股份有限公司（以下简称圣安公司），统一社会信用代码：</w:t>
      </w:r>
      <w:r>
        <w:rPr>
          <w:rFonts w:ascii="&amp;quot" w:hAnsi="&amp;quot"/>
          <w:color w:val="444444"/>
        </w:rPr>
        <w:t>91330******351074D</w:t>
      </w:r>
      <w:r>
        <w:rPr>
          <w:rFonts w:ascii="&amp;quot" w:hAnsi="&amp;quot"/>
          <w:color w:val="444444"/>
        </w:rPr>
        <w:t>，类型：股份有限公司（非上市），营业场所：衢州</w:t>
      </w:r>
      <w:proofErr w:type="gramStart"/>
      <w:r>
        <w:rPr>
          <w:rFonts w:ascii="&amp;quot" w:hAnsi="&amp;quot"/>
          <w:color w:val="444444"/>
        </w:rPr>
        <w:t>市念化</w:t>
      </w:r>
      <w:proofErr w:type="gramEnd"/>
      <w:r>
        <w:rPr>
          <w:rFonts w:ascii="&amp;quot" w:hAnsi="&amp;quot"/>
          <w:color w:val="444444"/>
        </w:rPr>
        <w:t>路</w:t>
      </w:r>
      <w:r>
        <w:rPr>
          <w:rFonts w:ascii="&amp;quot" w:hAnsi="&amp;quot"/>
          <w:color w:val="444444"/>
        </w:rPr>
        <w:t>6</w:t>
      </w:r>
      <w:r>
        <w:rPr>
          <w:rFonts w:ascii="&amp;quot" w:hAnsi="&amp;quot"/>
          <w:color w:val="444444"/>
        </w:rPr>
        <w:t>号，法定代表人：徐</w:t>
      </w:r>
      <w:r>
        <w:rPr>
          <w:rFonts w:ascii="&amp;quot" w:hAnsi="&amp;quot"/>
          <w:color w:val="444444"/>
        </w:rPr>
        <w:t>**</w:t>
      </w:r>
      <w:r>
        <w:rPr>
          <w:rFonts w:ascii="&amp;quot" w:hAnsi="&amp;quot"/>
          <w:color w:val="444444"/>
        </w:rPr>
        <w:t>，成立日期：</w:t>
      </w:r>
      <w:r>
        <w:rPr>
          <w:rFonts w:ascii="&amp;quot" w:hAnsi="&amp;quot"/>
          <w:color w:val="444444"/>
        </w:rPr>
        <w:t>2005</w:t>
      </w:r>
      <w:r>
        <w:rPr>
          <w:rFonts w:ascii="&amp;quot" w:hAnsi="&amp;quot"/>
          <w:color w:val="444444"/>
        </w:rPr>
        <w:t>年</w:t>
      </w:r>
      <w:r>
        <w:rPr>
          <w:rFonts w:ascii="&amp;quot" w:hAnsi="&amp;quot"/>
          <w:color w:val="444444"/>
        </w:rPr>
        <w:t>4</w:t>
      </w:r>
      <w:r>
        <w:rPr>
          <w:rFonts w:ascii="&amp;quot" w:hAnsi="&amp;quot"/>
          <w:color w:val="444444"/>
        </w:rPr>
        <w:t>月</w:t>
      </w:r>
      <w:r>
        <w:rPr>
          <w:rFonts w:ascii="&amp;quot" w:hAnsi="&amp;quot"/>
          <w:color w:val="444444"/>
        </w:rPr>
        <w:t>25</w:t>
      </w:r>
      <w:r>
        <w:rPr>
          <w:rFonts w:ascii="&amp;quot" w:hAnsi="&amp;quot"/>
          <w:color w:val="444444"/>
        </w:rPr>
        <w:t>日，营业期限：</w:t>
      </w:r>
      <w:r>
        <w:rPr>
          <w:rFonts w:ascii="&amp;quot" w:hAnsi="&amp;quot"/>
          <w:color w:val="444444"/>
        </w:rPr>
        <w:t>2005</w:t>
      </w:r>
      <w:r>
        <w:rPr>
          <w:rFonts w:ascii="&amp;quot" w:hAnsi="&amp;quot"/>
          <w:color w:val="444444"/>
        </w:rPr>
        <w:t>年</w:t>
      </w:r>
      <w:r>
        <w:rPr>
          <w:rFonts w:ascii="&amp;quot" w:hAnsi="&amp;quot"/>
          <w:color w:val="444444"/>
        </w:rPr>
        <w:t>4</w:t>
      </w:r>
      <w:r>
        <w:rPr>
          <w:rFonts w:ascii="&amp;quot" w:hAnsi="&amp;quot"/>
          <w:color w:val="444444"/>
        </w:rPr>
        <w:t>月</w:t>
      </w:r>
      <w:r>
        <w:rPr>
          <w:rFonts w:ascii="&amp;quot" w:hAnsi="&amp;quot"/>
          <w:color w:val="444444"/>
        </w:rPr>
        <w:t>25</w:t>
      </w:r>
      <w:r>
        <w:rPr>
          <w:rFonts w:ascii="&amp;quot" w:hAnsi="&amp;quot"/>
          <w:color w:val="444444"/>
        </w:rPr>
        <w:t>日至长期。营业范围：甲乙酮</w:t>
      </w:r>
      <w:proofErr w:type="gramStart"/>
      <w:r>
        <w:rPr>
          <w:rFonts w:ascii="&amp;quot" w:hAnsi="&amp;quot"/>
          <w:color w:val="444444"/>
        </w:rPr>
        <w:t>肟</w:t>
      </w:r>
      <w:proofErr w:type="gramEnd"/>
      <w:r>
        <w:rPr>
          <w:rFonts w:ascii="&amp;quot" w:hAnsi="&amp;quot"/>
          <w:color w:val="444444"/>
        </w:rPr>
        <w:t>生产、销售；货物进出口（法律、法规限制的除外，应当取得许可证的凭许可证经营）</w:t>
      </w:r>
      <w:r>
        <w:rPr>
          <w:rFonts w:ascii="&amp;quot" w:hAnsi="&amp;quot"/>
          <w:color w:val="444444"/>
        </w:rPr>
        <w:t>……</w:t>
      </w:r>
      <w:r>
        <w:rPr>
          <w:rFonts w:ascii="&amp;quot" w:hAnsi="&amp;quot"/>
          <w:color w:val="444444"/>
        </w:rPr>
        <w:t>。</w:t>
      </w:r>
    </w:p>
    <w:p w14:paraId="638568AE"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事故发生在盐酸羟胺生产装置，该装置于</w:t>
      </w:r>
      <w:r>
        <w:rPr>
          <w:rFonts w:ascii="&amp;quot" w:hAnsi="&amp;quot"/>
          <w:color w:val="444444"/>
        </w:rPr>
        <w:t>2013</w:t>
      </w:r>
      <w:r>
        <w:rPr>
          <w:rFonts w:ascii="&amp;quot" w:hAnsi="&amp;quot"/>
          <w:color w:val="444444"/>
        </w:rPr>
        <w:t>年</w:t>
      </w:r>
      <w:r>
        <w:rPr>
          <w:rFonts w:ascii="&amp;quot" w:hAnsi="&amp;quot"/>
          <w:color w:val="444444"/>
        </w:rPr>
        <w:t>6</w:t>
      </w:r>
      <w:r>
        <w:rPr>
          <w:rFonts w:ascii="&amp;quot" w:hAnsi="&amp;quot"/>
          <w:color w:val="444444"/>
        </w:rPr>
        <w:t>月取得安全条件审查批复（</w:t>
      </w:r>
      <w:proofErr w:type="gramStart"/>
      <w:r>
        <w:rPr>
          <w:rFonts w:ascii="&amp;quot" w:hAnsi="&amp;quot"/>
          <w:color w:val="444444"/>
        </w:rPr>
        <w:t>衢危化项目立批</w:t>
      </w:r>
      <w:proofErr w:type="gramEnd"/>
      <w:r>
        <w:rPr>
          <w:rFonts w:ascii="&amp;quot" w:hAnsi="&amp;quot"/>
          <w:color w:val="444444"/>
        </w:rPr>
        <w:t>字</w:t>
      </w:r>
      <w:r>
        <w:rPr>
          <w:rFonts w:ascii="&amp;quot" w:hAnsi="&amp;quot"/>
          <w:color w:val="444444"/>
        </w:rPr>
        <w:t>[2013]17</w:t>
      </w:r>
      <w:r>
        <w:rPr>
          <w:rFonts w:ascii="&amp;quot" w:hAnsi="&amp;quot"/>
          <w:color w:val="444444"/>
        </w:rPr>
        <w:t>号），</w:t>
      </w:r>
      <w:r>
        <w:rPr>
          <w:rFonts w:ascii="&amp;quot" w:hAnsi="&amp;quot"/>
          <w:color w:val="444444"/>
        </w:rPr>
        <w:t>2014</w:t>
      </w:r>
      <w:r>
        <w:rPr>
          <w:rFonts w:ascii="&amp;quot" w:hAnsi="&amp;quot"/>
          <w:color w:val="444444"/>
        </w:rPr>
        <w:t>年</w:t>
      </w:r>
      <w:r>
        <w:rPr>
          <w:rFonts w:ascii="&amp;quot" w:hAnsi="&amp;quot"/>
          <w:color w:val="444444"/>
        </w:rPr>
        <w:t>12</w:t>
      </w:r>
      <w:r>
        <w:rPr>
          <w:rFonts w:ascii="&amp;quot" w:hAnsi="&amp;quot"/>
          <w:color w:val="444444"/>
        </w:rPr>
        <w:t>月取得安全设施设计审查批复（</w:t>
      </w:r>
      <w:proofErr w:type="gramStart"/>
      <w:r>
        <w:rPr>
          <w:rFonts w:ascii="&amp;quot" w:hAnsi="&amp;quot"/>
          <w:color w:val="444444"/>
        </w:rPr>
        <w:t>衢危化</w:t>
      </w:r>
      <w:proofErr w:type="gramEnd"/>
      <w:r>
        <w:rPr>
          <w:rFonts w:ascii="&amp;quot" w:hAnsi="&amp;quot"/>
          <w:color w:val="444444"/>
        </w:rPr>
        <w:t>项目安设审字〔</w:t>
      </w:r>
      <w:r>
        <w:rPr>
          <w:rFonts w:ascii="&amp;quot" w:hAnsi="&amp;quot"/>
          <w:color w:val="444444"/>
        </w:rPr>
        <w:t>2014</w:t>
      </w:r>
      <w:r>
        <w:rPr>
          <w:rFonts w:ascii="&amp;quot" w:hAnsi="&amp;quot"/>
          <w:color w:val="444444"/>
        </w:rPr>
        <w:t>〕</w:t>
      </w:r>
      <w:r>
        <w:rPr>
          <w:rFonts w:ascii="&amp;quot" w:hAnsi="&amp;quot"/>
          <w:color w:val="444444"/>
        </w:rPr>
        <w:t>26</w:t>
      </w:r>
      <w:r>
        <w:rPr>
          <w:rFonts w:ascii="&amp;quot" w:hAnsi="&amp;quot"/>
          <w:color w:val="444444"/>
        </w:rPr>
        <w:t>号），</w:t>
      </w:r>
      <w:r>
        <w:rPr>
          <w:rFonts w:ascii="&amp;quot" w:hAnsi="&amp;quot"/>
          <w:color w:val="444444"/>
        </w:rPr>
        <w:t>2017</w:t>
      </w:r>
      <w:r>
        <w:rPr>
          <w:rFonts w:ascii="&amp;quot" w:hAnsi="&amp;quot"/>
          <w:color w:val="444444"/>
        </w:rPr>
        <w:t>年</w:t>
      </w:r>
      <w:r>
        <w:rPr>
          <w:rFonts w:ascii="&amp;quot" w:hAnsi="&amp;quot"/>
          <w:color w:val="444444"/>
        </w:rPr>
        <w:t>4</w:t>
      </w:r>
      <w:r>
        <w:rPr>
          <w:rFonts w:ascii="&amp;quot" w:hAnsi="&amp;quot"/>
          <w:color w:val="444444"/>
        </w:rPr>
        <w:t>月安装完毕开始试生产。由于生产不稳定、产能与设计差距较大，试生产期间多次对工艺设备进行改造调整，</w:t>
      </w:r>
      <w:r>
        <w:rPr>
          <w:rFonts w:ascii="&amp;quot" w:hAnsi="&amp;quot"/>
          <w:color w:val="444444"/>
        </w:rPr>
        <w:t>2017</w:t>
      </w:r>
      <w:r>
        <w:rPr>
          <w:rFonts w:ascii="&amp;quot" w:hAnsi="&amp;quot"/>
          <w:color w:val="444444"/>
        </w:rPr>
        <w:t>年</w:t>
      </w:r>
      <w:r>
        <w:rPr>
          <w:rFonts w:ascii="&amp;quot" w:hAnsi="&amp;quot"/>
          <w:color w:val="444444"/>
        </w:rPr>
        <w:t>12</w:t>
      </w:r>
      <w:r>
        <w:rPr>
          <w:rFonts w:ascii="&amp;quot" w:hAnsi="&amp;quot"/>
          <w:color w:val="444444"/>
        </w:rPr>
        <w:t>月</w:t>
      </w:r>
      <w:r>
        <w:rPr>
          <w:rFonts w:ascii="&amp;quot" w:hAnsi="&amp;quot"/>
          <w:color w:val="444444"/>
        </w:rPr>
        <w:t>16</w:t>
      </w:r>
      <w:r>
        <w:rPr>
          <w:rFonts w:ascii="&amp;quot" w:hAnsi="&amp;quot"/>
          <w:color w:val="444444"/>
        </w:rPr>
        <w:t>日，圣安公司为提高产能再一次对盐酸羟胺车间进行停产检修。</w:t>
      </w:r>
    </w:p>
    <w:p w14:paraId="100DB5BA"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2. </w:t>
      </w:r>
      <w:r>
        <w:rPr>
          <w:rFonts w:ascii="&amp;quot" w:hAnsi="&amp;quot"/>
          <w:color w:val="444444"/>
        </w:rPr>
        <w:t>余</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，住址：浙江省衢州市</w:t>
      </w:r>
      <w:proofErr w:type="gramStart"/>
      <w:r>
        <w:rPr>
          <w:rFonts w:ascii="&amp;quot" w:hAnsi="&amp;quot"/>
          <w:color w:val="444444"/>
        </w:rPr>
        <w:t>柯</w:t>
      </w:r>
      <w:proofErr w:type="gramEnd"/>
      <w:r>
        <w:rPr>
          <w:rFonts w:ascii="&amp;quot" w:hAnsi="&amp;quot"/>
          <w:color w:val="444444"/>
        </w:rPr>
        <w:t>城区</w:t>
      </w:r>
      <w:r>
        <w:rPr>
          <w:rFonts w:ascii="&amp;quot" w:hAnsi="&amp;quot"/>
          <w:color w:val="444444"/>
        </w:rPr>
        <w:t>******,</w:t>
      </w:r>
      <w:r>
        <w:rPr>
          <w:rFonts w:ascii="&amp;quot" w:hAnsi="&amp;quot"/>
          <w:color w:val="444444"/>
        </w:rPr>
        <w:t>在</w:t>
      </w:r>
      <w:r>
        <w:rPr>
          <w:rFonts w:ascii="&amp;quot" w:hAnsi="&amp;quot"/>
          <w:color w:val="444444"/>
        </w:rPr>
        <w:t>2017</w:t>
      </w:r>
      <w:r>
        <w:rPr>
          <w:rFonts w:ascii="&amp;quot" w:hAnsi="&amp;quot"/>
          <w:color w:val="444444"/>
        </w:rPr>
        <w:t>年</w:t>
      </w:r>
      <w:r>
        <w:rPr>
          <w:rFonts w:ascii="&amp;quot" w:hAnsi="&amp;quot"/>
          <w:color w:val="444444"/>
        </w:rPr>
        <w:t>9</w:t>
      </w:r>
      <w:r>
        <w:rPr>
          <w:rFonts w:ascii="&amp;quot" w:hAnsi="&amp;quot"/>
          <w:color w:val="444444"/>
        </w:rPr>
        <w:t>月份之前，余</w:t>
      </w:r>
      <w:r>
        <w:rPr>
          <w:rFonts w:ascii="&amp;quot" w:hAnsi="&amp;quot"/>
          <w:color w:val="444444"/>
        </w:rPr>
        <w:t>*</w:t>
      </w:r>
      <w:r>
        <w:rPr>
          <w:rFonts w:ascii="&amp;quot" w:hAnsi="&amp;quot"/>
          <w:color w:val="444444"/>
        </w:rPr>
        <w:t>代表衢州市工业设备安装有限公司（以下简称安装公司），在圣安公司承包安装工程。</w:t>
      </w:r>
      <w:r>
        <w:rPr>
          <w:rFonts w:ascii="&amp;quot" w:hAnsi="&amp;quot"/>
          <w:color w:val="444444"/>
        </w:rPr>
        <w:t>2017</w:t>
      </w:r>
      <w:r>
        <w:rPr>
          <w:rFonts w:ascii="&amp;quot" w:hAnsi="&amp;quot"/>
          <w:color w:val="444444"/>
        </w:rPr>
        <w:t>年</w:t>
      </w:r>
      <w:r>
        <w:rPr>
          <w:rFonts w:ascii="&amp;quot" w:hAnsi="&amp;quot"/>
          <w:color w:val="444444"/>
        </w:rPr>
        <w:t>9</w:t>
      </w:r>
      <w:r>
        <w:rPr>
          <w:rFonts w:ascii="&amp;quot" w:hAnsi="&amp;quot"/>
          <w:color w:val="444444"/>
        </w:rPr>
        <w:t>月份之后，代表个人（包工头）作为圣安公</w:t>
      </w:r>
      <w:r>
        <w:rPr>
          <w:rFonts w:ascii="&amp;quot" w:hAnsi="&amp;quot"/>
          <w:color w:val="444444"/>
        </w:rPr>
        <w:lastRenderedPageBreak/>
        <w:t>司零星工程承揽人，亦即发生事故的检修作业现场负责人。根据国家安全生产监督管理总局《关于生产安全事故认定若干意见问题的函》（政法函</w:t>
      </w:r>
      <w:r>
        <w:rPr>
          <w:rFonts w:ascii="&amp;quot" w:hAnsi="&amp;quot"/>
          <w:color w:val="444444"/>
        </w:rPr>
        <w:t>[2007]39</w:t>
      </w:r>
      <w:r>
        <w:rPr>
          <w:rFonts w:ascii="&amp;quot" w:hAnsi="&amp;quot"/>
          <w:color w:val="444444"/>
        </w:rPr>
        <w:t>号）的生产经营单位认定，余兴在本起事故中作为生产经营单位。</w:t>
      </w:r>
    </w:p>
    <w:p w14:paraId="7901643A"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（二）相关人员情况</w:t>
      </w:r>
    </w:p>
    <w:p w14:paraId="456F0619"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w:t>
      </w:r>
      <w:r>
        <w:rPr>
          <w:rFonts w:ascii="&amp;quot" w:hAnsi="&amp;quot"/>
          <w:color w:val="444444"/>
        </w:rPr>
        <w:t>松</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，住址：贵州省水城市</w:t>
      </w:r>
      <w:r>
        <w:rPr>
          <w:rFonts w:ascii="&amp;quot" w:hAnsi="&amp;quot"/>
          <w:color w:val="444444"/>
        </w:rPr>
        <w:t>******</w:t>
      </w:r>
      <w:r>
        <w:rPr>
          <w:rFonts w:ascii="&amp;quot" w:hAnsi="&amp;quot"/>
          <w:color w:val="444444"/>
        </w:rPr>
        <w:t>，系余兴雇佣的临时检修作业人员，在本起事故中死亡。</w:t>
      </w:r>
    </w:p>
    <w:p w14:paraId="4F49BED4"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2.</w:t>
      </w:r>
      <w:r>
        <w:rPr>
          <w:rFonts w:ascii="&amp;quot" w:hAnsi="&amp;quot"/>
          <w:color w:val="444444"/>
        </w:rPr>
        <w:t>杨</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，住址：浙江省衢州市</w:t>
      </w:r>
      <w:proofErr w:type="gramStart"/>
      <w:r>
        <w:rPr>
          <w:rFonts w:ascii="&amp;quot" w:hAnsi="&amp;quot"/>
          <w:color w:val="444444"/>
        </w:rPr>
        <w:t>柯</w:t>
      </w:r>
      <w:proofErr w:type="gramEnd"/>
      <w:r>
        <w:rPr>
          <w:rFonts w:ascii="&amp;quot" w:hAnsi="&amp;quot"/>
          <w:color w:val="444444"/>
        </w:rPr>
        <w:t>城区</w:t>
      </w:r>
      <w:r>
        <w:rPr>
          <w:rFonts w:ascii="&amp;quot" w:hAnsi="&amp;quot"/>
          <w:color w:val="444444"/>
        </w:rPr>
        <w:t>******</w:t>
      </w:r>
      <w:r>
        <w:rPr>
          <w:rFonts w:ascii="&amp;quot" w:hAnsi="&amp;quot"/>
          <w:color w:val="444444"/>
        </w:rPr>
        <w:t>，系余兴雇佣的临时检修作业人员，在本起事故中死亡。</w:t>
      </w:r>
    </w:p>
    <w:p w14:paraId="5B2AAB5F"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3.</w:t>
      </w:r>
      <w:r>
        <w:rPr>
          <w:rFonts w:ascii="&amp;quot" w:hAnsi="&amp;quot"/>
          <w:color w:val="444444"/>
        </w:rPr>
        <w:t>朱</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，住址：浙江省衢州市</w:t>
      </w:r>
      <w:proofErr w:type="gramStart"/>
      <w:r>
        <w:rPr>
          <w:rFonts w:ascii="&amp;quot" w:hAnsi="&amp;quot"/>
          <w:color w:val="444444"/>
        </w:rPr>
        <w:t>柯</w:t>
      </w:r>
      <w:proofErr w:type="gramEnd"/>
      <w:r>
        <w:rPr>
          <w:rFonts w:ascii="&amp;quot" w:hAnsi="&amp;quot"/>
          <w:color w:val="444444"/>
        </w:rPr>
        <w:t>城区</w:t>
      </w:r>
      <w:r>
        <w:rPr>
          <w:rFonts w:ascii="&amp;quot" w:hAnsi="&amp;quot"/>
          <w:color w:val="444444"/>
        </w:rPr>
        <w:t>******</w:t>
      </w:r>
      <w:r>
        <w:rPr>
          <w:rFonts w:ascii="&amp;quot" w:hAnsi="&amp;quot"/>
          <w:color w:val="444444"/>
        </w:rPr>
        <w:t>，衢州</w:t>
      </w:r>
      <w:proofErr w:type="gramStart"/>
      <w:r>
        <w:rPr>
          <w:rFonts w:ascii="&amp;quot" w:hAnsi="&amp;quot"/>
          <w:color w:val="444444"/>
        </w:rPr>
        <w:t>市晋巨</w:t>
      </w:r>
      <w:proofErr w:type="gramEnd"/>
      <w:r>
        <w:rPr>
          <w:rFonts w:ascii="&amp;quot" w:hAnsi="&amp;quot"/>
          <w:color w:val="444444"/>
        </w:rPr>
        <w:t>化工有限公司造气车间操作工，系余兴雇佣的临时检修作业人员，在本起事故中受伤。</w:t>
      </w:r>
    </w:p>
    <w:p w14:paraId="0EFD4BFB"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4. </w:t>
      </w:r>
      <w:r>
        <w:rPr>
          <w:rFonts w:ascii="&amp;quot" w:hAnsi="&amp;quot"/>
          <w:color w:val="444444"/>
        </w:rPr>
        <w:t>徐</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，住址：浙江省江山市</w:t>
      </w:r>
      <w:r>
        <w:rPr>
          <w:rFonts w:ascii="&amp;quot" w:hAnsi="&amp;quot"/>
          <w:color w:val="444444"/>
        </w:rPr>
        <w:t>******</w:t>
      </w:r>
      <w:r>
        <w:rPr>
          <w:rFonts w:ascii="&amp;quot" w:hAnsi="&amp;quot"/>
          <w:color w:val="444444"/>
        </w:rPr>
        <w:t>，</w:t>
      </w:r>
      <w:proofErr w:type="gramStart"/>
      <w:r>
        <w:rPr>
          <w:rFonts w:ascii="&amp;quot" w:hAnsi="&amp;quot"/>
          <w:color w:val="444444"/>
        </w:rPr>
        <w:t>系圣安</w:t>
      </w:r>
      <w:proofErr w:type="gramEnd"/>
      <w:r>
        <w:rPr>
          <w:rFonts w:ascii="&amp;quot" w:hAnsi="&amp;quot"/>
          <w:color w:val="444444"/>
        </w:rPr>
        <w:t>公司法人代表、总经理。</w:t>
      </w:r>
    </w:p>
    <w:p w14:paraId="2658A850"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5. </w:t>
      </w:r>
      <w:r>
        <w:rPr>
          <w:rFonts w:ascii="&amp;quot" w:hAnsi="&amp;quot"/>
          <w:color w:val="444444"/>
        </w:rPr>
        <w:t>孙</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，住址：浙江省衢州市</w:t>
      </w:r>
      <w:r>
        <w:rPr>
          <w:rFonts w:ascii="&amp;quot" w:hAnsi="&amp;quot"/>
          <w:color w:val="444444"/>
        </w:rPr>
        <w:t>******</w:t>
      </w:r>
      <w:r>
        <w:rPr>
          <w:rFonts w:ascii="&amp;quot" w:hAnsi="&amp;quot"/>
          <w:color w:val="444444"/>
        </w:rPr>
        <w:t>，</w:t>
      </w:r>
      <w:proofErr w:type="gramStart"/>
      <w:r>
        <w:rPr>
          <w:rFonts w:ascii="&amp;quot" w:hAnsi="&amp;quot"/>
          <w:color w:val="444444"/>
        </w:rPr>
        <w:t>系圣安</w:t>
      </w:r>
      <w:proofErr w:type="gramEnd"/>
      <w:r>
        <w:rPr>
          <w:rFonts w:ascii="&amp;quot" w:hAnsi="&amp;quot"/>
          <w:color w:val="444444"/>
        </w:rPr>
        <w:t>公司生产安环</w:t>
      </w:r>
      <w:proofErr w:type="gramStart"/>
      <w:r>
        <w:rPr>
          <w:rFonts w:ascii="&amp;quot" w:hAnsi="&amp;quot"/>
          <w:color w:val="444444"/>
        </w:rPr>
        <w:t>副总兼</w:t>
      </w:r>
      <w:proofErr w:type="gramEnd"/>
      <w:r>
        <w:rPr>
          <w:rFonts w:ascii="&amp;quot" w:hAnsi="&amp;quot"/>
          <w:color w:val="444444"/>
        </w:rPr>
        <w:t>安环部部长。</w:t>
      </w:r>
    </w:p>
    <w:p w14:paraId="323DCD85"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6. </w:t>
      </w:r>
      <w:r>
        <w:rPr>
          <w:rFonts w:ascii="&amp;quot" w:hAnsi="&amp;quot"/>
          <w:color w:val="444444"/>
        </w:rPr>
        <w:t>童</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，住址：浙江省衢州市</w:t>
      </w:r>
      <w:proofErr w:type="gramStart"/>
      <w:r>
        <w:rPr>
          <w:rFonts w:ascii="&amp;quot" w:hAnsi="&amp;quot"/>
          <w:color w:val="444444"/>
        </w:rPr>
        <w:t>柯</w:t>
      </w:r>
      <w:proofErr w:type="gramEnd"/>
      <w:r>
        <w:rPr>
          <w:rFonts w:ascii="&amp;quot" w:hAnsi="&amp;quot"/>
          <w:color w:val="444444"/>
        </w:rPr>
        <w:t>城区</w:t>
      </w:r>
      <w:r>
        <w:rPr>
          <w:rFonts w:ascii="&amp;quot" w:hAnsi="&amp;quot"/>
          <w:color w:val="444444"/>
        </w:rPr>
        <w:t>******</w:t>
      </w:r>
      <w:r>
        <w:rPr>
          <w:rFonts w:ascii="&amp;quot" w:hAnsi="&amp;quot"/>
          <w:color w:val="444444"/>
        </w:rPr>
        <w:t>，</w:t>
      </w:r>
      <w:proofErr w:type="gramStart"/>
      <w:r>
        <w:rPr>
          <w:rFonts w:ascii="&amp;quot" w:hAnsi="&amp;quot"/>
          <w:color w:val="444444"/>
        </w:rPr>
        <w:t>系圣安</w:t>
      </w:r>
      <w:proofErr w:type="gramEnd"/>
      <w:r>
        <w:rPr>
          <w:rFonts w:ascii="&amp;quot" w:hAnsi="&amp;quot"/>
          <w:color w:val="444444"/>
        </w:rPr>
        <w:t>公司安全员、动火作业审批人。</w:t>
      </w:r>
    </w:p>
    <w:p w14:paraId="08023399"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7. </w:t>
      </w:r>
      <w:r>
        <w:rPr>
          <w:rFonts w:ascii="&amp;quot" w:hAnsi="&amp;quot"/>
          <w:color w:val="444444"/>
        </w:rPr>
        <w:t>胡</w:t>
      </w:r>
      <w:r>
        <w:rPr>
          <w:rFonts w:ascii="&amp;quot" w:hAnsi="&amp;quot"/>
          <w:color w:val="444444"/>
        </w:rPr>
        <w:t>**</w:t>
      </w:r>
      <w:r>
        <w:rPr>
          <w:rFonts w:ascii="&amp;quot" w:hAnsi="&amp;quot"/>
          <w:color w:val="444444"/>
        </w:rPr>
        <w:t>，公民身份号码：</w:t>
      </w:r>
      <w:r>
        <w:rPr>
          <w:rFonts w:ascii="&amp;quot" w:hAnsi="&amp;quot"/>
          <w:color w:val="444444"/>
        </w:rPr>
        <w:t>*** </w:t>
      </w:r>
      <w:r>
        <w:rPr>
          <w:rFonts w:ascii="&amp;quot" w:hAnsi="&amp;quot"/>
          <w:color w:val="444444"/>
        </w:rPr>
        <w:t>，住址：浙江省衢州市</w:t>
      </w:r>
      <w:proofErr w:type="gramStart"/>
      <w:r>
        <w:rPr>
          <w:rFonts w:ascii="&amp;quot" w:hAnsi="&amp;quot"/>
          <w:color w:val="444444"/>
        </w:rPr>
        <w:t>柯</w:t>
      </w:r>
      <w:proofErr w:type="gramEnd"/>
      <w:r>
        <w:rPr>
          <w:rFonts w:ascii="&amp;quot" w:hAnsi="&amp;quot"/>
          <w:color w:val="444444"/>
        </w:rPr>
        <w:t>城区</w:t>
      </w:r>
      <w:r>
        <w:rPr>
          <w:rFonts w:ascii="&amp;quot" w:hAnsi="&amp;quot"/>
          <w:color w:val="444444"/>
        </w:rPr>
        <w:t>******</w:t>
      </w:r>
      <w:r>
        <w:rPr>
          <w:rFonts w:ascii="&amp;quot" w:hAnsi="&amp;quot"/>
          <w:color w:val="444444"/>
        </w:rPr>
        <w:t>，</w:t>
      </w:r>
      <w:proofErr w:type="gramStart"/>
      <w:r>
        <w:rPr>
          <w:rFonts w:ascii="&amp;quot" w:hAnsi="&amp;quot"/>
          <w:color w:val="444444"/>
        </w:rPr>
        <w:t>系圣安</w:t>
      </w:r>
      <w:proofErr w:type="gramEnd"/>
      <w:r>
        <w:rPr>
          <w:rFonts w:ascii="&amp;quot" w:hAnsi="&amp;quot"/>
          <w:color w:val="444444"/>
        </w:rPr>
        <w:t>公司盐酸羟胺车间主任、动火部位负责人。</w:t>
      </w:r>
    </w:p>
    <w:p w14:paraId="5782249C"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8. </w:t>
      </w:r>
      <w:r>
        <w:rPr>
          <w:rFonts w:ascii="&amp;quot" w:hAnsi="&amp;quot"/>
          <w:color w:val="444444"/>
        </w:rPr>
        <w:t>孙</w:t>
      </w:r>
      <w:r>
        <w:rPr>
          <w:rFonts w:ascii="&amp;quot" w:hAnsi="&amp;quot"/>
          <w:color w:val="444444"/>
        </w:rPr>
        <w:t>*</w:t>
      </w:r>
      <w:r>
        <w:rPr>
          <w:rFonts w:ascii="&amp;quot" w:hAnsi="&amp;quot"/>
          <w:color w:val="444444"/>
        </w:rPr>
        <w:t>，公民身份号码：</w:t>
      </w:r>
      <w:r>
        <w:rPr>
          <w:rFonts w:ascii="&amp;quot" w:hAnsi="&amp;quot"/>
          <w:color w:val="444444"/>
        </w:rPr>
        <w:t>***</w:t>
      </w:r>
      <w:r>
        <w:rPr>
          <w:rFonts w:ascii="&amp;quot" w:hAnsi="&amp;quot"/>
          <w:color w:val="444444"/>
        </w:rPr>
        <w:t>，住址：浙江省衢州市</w:t>
      </w:r>
      <w:proofErr w:type="gramStart"/>
      <w:r>
        <w:rPr>
          <w:rFonts w:ascii="&amp;quot" w:hAnsi="&amp;quot"/>
          <w:color w:val="444444"/>
        </w:rPr>
        <w:t>柯</w:t>
      </w:r>
      <w:proofErr w:type="gramEnd"/>
      <w:r>
        <w:rPr>
          <w:rFonts w:ascii="&amp;quot" w:hAnsi="&amp;quot"/>
          <w:color w:val="444444"/>
        </w:rPr>
        <w:t>城区</w:t>
      </w:r>
      <w:r>
        <w:rPr>
          <w:rFonts w:ascii="&amp;quot" w:hAnsi="&amp;quot"/>
          <w:color w:val="444444"/>
        </w:rPr>
        <w:t>******</w:t>
      </w:r>
      <w:r>
        <w:rPr>
          <w:rFonts w:ascii="&amp;quot" w:hAnsi="&amp;quot"/>
          <w:color w:val="444444"/>
        </w:rPr>
        <w:t>，</w:t>
      </w:r>
      <w:proofErr w:type="gramStart"/>
      <w:r>
        <w:rPr>
          <w:rFonts w:ascii="&amp;quot" w:hAnsi="&amp;quot"/>
          <w:color w:val="444444"/>
        </w:rPr>
        <w:t>系圣安</w:t>
      </w:r>
      <w:proofErr w:type="gramEnd"/>
      <w:r>
        <w:rPr>
          <w:rFonts w:ascii="&amp;quot" w:hAnsi="&amp;quot"/>
          <w:color w:val="444444"/>
        </w:rPr>
        <w:t>公司盐酸羟胺车间干燥机操作员、动火</w:t>
      </w:r>
      <w:proofErr w:type="gramStart"/>
      <w:r>
        <w:rPr>
          <w:rFonts w:ascii="&amp;quot" w:hAnsi="&amp;quot"/>
          <w:color w:val="444444"/>
        </w:rPr>
        <w:t>作业监火人</w:t>
      </w:r>
      <w:proofErr w:type="gramEnd"/>
      <w:r>
        <w:rPr>
          <w:rFonts w:ascii="&amp;quot" w:hAnsi="&amp;quot"/>
          <w:color w:val="444444"/>
        </w:rPr>
        <w:t>。</w:t>
      </w:r>
    </w:p>
    <w:p w14:paraId="36C35F12"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（三）安装工程及检维修相关情况</w:t>
      </w:r>
    </w:p>
    <w:p w14:paraId="00230CAF"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w:t>
      </w:r>
      <w:r>
        <w:rPr>
          <w:rFonts w:ascii="&amp;quot" w:hAnsi="&amp;quot"/>
          <w:color w:val="444444"/>
        </w:rPr>
        <w:t>、盐酸羟胺车间安装工程情况。</w:t>
      </w:r>
      <w:r>
        <w:rPr>
          <w:rFonts w:ascii="&amp;quot" w:hAnsi="&amp;quot"/>
          <w:color w:val="444444"/>
        </w:rPr>
        <w:t>2016</w:t>
      </w:r>
      <w:r>
        <w:rPr>
          <w:rFonts w:ascii="&amp;quot" w:hAnsi="&amp;quot"/>
          <w:color w:val="444444"/>
        </w:rPr>
        <w:t>年</w:t>
      </w:r>
      <w:r>
        <w:rPr>
          <w:rFonts w:ascii="&amp;quot" w:hAnsi="&amp;quot"/>
          <w:color w:val="444444"/>
        </w:rPr>
        <w:t>4</w:t>
      </w:r>
      <w:r>
        <w:rPr>
          <w:rFonts w:ascii="&amp;quot" w:hAnsi="&amp;quot"/>
          <w:color w:val="444444"/>
        </w:rPr>
        <w:t>月，圣安公司与衢州市工业设备安装有限公司（以下简称安装公司）签订了</w:t>
      </w:r>
      <w:r>
        <w:rPr>
          <w:rFonts w:ascii="&amp;quot" w:hAnsi="&amp;quot"/>
          <w:color w:val="444444"/>
        </w:rPr>
        <w:t>8000</w:t>
      </w:r>
      <w:r>
        <w:rPr>
          <w:rFonts w:ascii="&amp;quot" w:hAnsi="&amp;quot"/>
          <w:color w:val="444444"/>
        </w:rPr>
        <w:t>吨盐酸羟胺工程安装承包合同，承包范围：</w:t>
      </w:r>
      <w:r>
        <w:rPr>
          <w:rFonts w:ascii="&amp;quot" w:hAnsi="&amp;quot"/>
          <w:color w:val="444444"/>
        </w:rPr>
        <w:t>8000</w:t>
      </w:r>
      <w:r>
        <w:rPr>
          <w:rFonts w:ascii="&amp;quot" w:hAnsi="&amp;quot"/>
          <w:color w:val="444444"/>
        </w:rPr>
        <w:t>吨盐酸羟胺工程中所含工艺管道、设备安装、油漆防腐保温、电器仪表等安装。承包期限：</w:t>
      </w:r>
      <w:r>
        <w:rPr>
          <w:rFonts w:ascii="&amp;quot" w:hAnsi="&amp;quot"/>
          <w:color w:val="444444"/>
        </w:rPr>
        <w:t>2016</w:t>
      </w:r>
      <w:r>
        <w:rPr>
          <w:rFonts w:ascii="&amp;quot" w:hAnsi="&amp;quot"/>
          <w:color w:val="444444"/>
        </w:rPr>
        <w:t>年</w:t>
      </w:r>
      <w:r>
        <w:rPr>
          <w:rFonts w:ascii="&amp;quot" w:hAnsi="&amp;quot"/>
          <w:color w:val="444444"/>
        </w:rPr>
        <w:t>4</w:t>
      </w:r>
      <w:r>
        <w:rPr>
          <w:rFonts w:ascii="&amp;quot" w:hAnsi="&amp;quot"/>
          <w:color w:val="444444"/>
        </w:rPr>
        <w:t>月</w:t>
      </w:r>
      <w:r>
        <w:rPr>
          <w:rFonts w:ascii="&amp;quot" w:hAnsi="&amp;quot"/>
          <w:color w:val="444444"/>
        </w:rPr>
        <w:t>20</w:t>
      </w:r>
      <w:r>
        <w:rPr>
          <w:rFonts w:ascii="&amp;quot" w:hAnsi="&amp;quot"/>
          <w:color w:val="444444"/>
        </w:rPr>
        <w:t>日至</w:t>
      </w:r>
      <w:r>
        <w:rPr>
          <w:rFonts w:ascii="&amp;quot" w:hAnsi="&amp;quot"/>
          <w:color w:val="444444"/>
        </w:rPr>
        <w:t>2016</w:t>
      </w:r>
      <w:r>
        <w:rPr>
          <w:rFonts w:ascii="&amp;quot" w:hAnsi="&amp;quot"/>
          <w:color w:val="444444"/>
        </w:rPr>
        <w:t>年</w:t>
      </w:r>
      <w:r>
        <w:rPr>
          <w:rFonts w:ascii="&amp;quot" w:hAnsi="&amp;quot"/>
          <w:color w:val="444444"/>
        </w:rPr>
        <w:t>9</w:t>
      </w:r>
      <w:r>
        <w:rPr>
          <w:rFonts w:ascii="&amp;quot" w:hAnsi="&amp;quot"/>
          <w:color w:val="444444"/>
        </w:rPr>
        <w:t>月</w:t>
      </w:r>
      <w:r>
        <w:rPr>
          <w:rFonts w:ascii="&amp;quot" w:hAnsi="&amp;quot"/>
          <w:color w:val="444444"/>
        </w:rPr>
        <w:t>20</w:t>
      </w:r>
      <w:r>
        <w:rPr>
          <w:rFonts w:ascii="&amp;quot" w:hAnsi="&amp;quot"/>
          <w:color w:val="444444"/>
        </w:rPr>
        <w:t>日。同日，双方签订了安全施工责任协议书。至</w:t>
      </w:r>
      <w:r>
        <w:rPr>
          <w:rFonts w:ascii="&amp;quot" w:hAnsi="&amp;quot"/>
          <w:color w:val="444444"/>
        </w:rPr>
        <w:t>2016</w:t>
      </w:r>
      <w:r>
        <w:rPr>
          <w:rFonts w:ascii="&amp;quot" w:hAnsi="&amp;quot"/>
          <w:color w:val="444444"/>
        </w:rPr>
        <w:t>年</w:t>
      </w:r>
      <w:r>
        <w:rPr>
          <w:rFonts w:ascii="&amp;quot" w:hAnsi="&amp;quot"/>
          <w:color w:val="444444"/>
        </w:rPr>
        <w:t>9</w:t>
      </w:r>
      <w:r>
        <w:rPr>
          <w:rFonts w:ascii="&amp;quot" w:hAnsi="&amp;quot"/>
          <w:color w:val="444444"/>
        </w:rPr>
        <w:t>月</w:t>
      </w:r>
      <w:r>
        <w:rPr>
          <w:rFonts w:ascii="&amp;quot" w:hAnsi="&amp;quot"/>
          <w:color w:val="444444"/>
        </w:rPr>
        <w:t>20</w:t>
      </w:r>
      <w:r>
        <w:rPr>
          <w:rFonts w:ascii="&amp;quot" w:hAnsi="&amp;quot"/>
          <w:color w:val="444444"/>
        </w:rPr>
        <w:t>日，由于安装工程出现增补内容，双方签订了</w:t>
      </w:r>
      <w:r>
        <w:rPr>
          <w:rFonts w:ascii="&amp;quot" w:hAnsi="&amp;quot"/>
          <w:color w:val="444444"/>
        </w:rPr>
        <w:t>8000</w:t>
      </w:r>
      <w:r>
        <w:rPr>
          <w:rFonts w:ascii="&amp;quot" w:hAnsi="&amp;quot"/>
          <w:color w:val="444444"/>
        </w:rPr>
        <w:t>吨盐酸羟胺工程安装承包增补合同，承包期限：</w:t>
      </w:r>
      <w:r>
        <w:rPr>
          <w:rFonts w:ascii="&amp;quot" w:hAnsi="&amp;quot"/>
          <w:color w:val="444444"/>
        </w:rPr>
        <w:t>2016</w:t>
      </w:r>
      <w:r>
        <w:rPr>
          <w:rFonts w:ascii="&amp;quot" w:hAnsi="&amp;quot"/>
          <w:color w:val="444444"/>
        </w:rPr>
        <w:t>年</w:t>
      </w:r>
      <w:r>
        <w:rPr>
          <w:rFonts w:ascii="&amp;quot" w:hAnsi="&amp;quot"/>
          <w:color w:val="444444"/>
        </w:rPr>
        <w:t>9</w:t>
      </w:r>
      <w:r>
        <w:rPr>
          <w:rFonts w:ascii="&amp;quot" w:hAnsi="&amp;quot"/>
          <w:color w:val="444444"/>
        </w:rPr>
        <w:t>月</w:t>
      </w:r>
      <w:r>
        <w:rPr>
          <w:rFonts w:ascii="&amp;quot" w:hAnsi="&amp;quot"/>
          <w:color w:val="444444"/>
        </w:rPr>
        <w:t>20</w:t>
      </w:r>
      <w:r>
        <w:rPr>
          <w:rFonts w:ascii="&amp;quot" w:hAnsi="&amp;quot"/>
          <w:color w:val="444444"/>
        </w:rPr>
        <w:t>日至</w:t>
      </w:r>
      <w:r>
        <w:rPr>
          <w:rFonts w:ascii="&amp;quot" w:hAnsi="&amp;quot"/>
          <w:color w:val="444444"/>
        </w:rPr>
        <w:t>2017</w:t>
      </w:r>
      <w:r>
        <w:rPr>
          <w:rFonts w:ascii="&amp;quot" w:hAnsi="&amp;quot"/>
          <w:color w:val="444444"/>
        </w:rPr>
        <w:t>年</w:t>
      </w:r>
      <w:r>
        <w:rPr>
          <w:rFonts w:ascii="&amp;quot" w:hAnsi="&amp;quot"/>
          <w:color w:val="444444"/>
        </w:rPr>
        <w:t>9</w:t>
      </w:r>
      <w:r>
        <w:rPr>
          <w:rFonts w:ascii="&amp;quot" w:hAnsi="&amp;quot"/>
          <w:color w:val="444444"/>
        </w:rPr>
        <w:t>月</w:t>
      </w:r>
      <w:r>
        <w:rPr>
          <w:rFonts w:ascii="&amp;quot" w:hAnsi="&amp;quot"/>
          <w:color w:val="444444"/>
        </w:rPr>
        <w:t>20</w:t>
      </w:r>
      <w:r>
        <w:rPr>
          <w:rFonts w:ascii="&amp;quot" w:hAnsi="&amp;quot"/>
          <w:color w:val="444444"/>
        </w:rPr>
        <w:t>日，</w:t>
      </w:r>
      <w:r>
        <w:rPr>
          <w:rFonts w:ascii="&amp;quot" w:hAnsi="&amp;quot"/>
          <w:color w:val="444444"/>
        </w:rPr>
        <w:t>2017</w:t>
      </w:r>
      <w:r>
        <w:rPr>
          <w:rFonts w:ascii="&amp;quot" w:hAnsi="&amp;quot"/>
          <w:color w:val="444444"/>
        </w:rPr>
        <w:t>年</w:t>
      </w:r>
      <w:r>
        <w:rPr>
          <w:rFonts w:ascii="&amp;quot" w:hAnsi="&amp;quot"/>
          <w:color w:val="444444"/>
        </w:rPr>
        <w:t>2</w:t>
      </w:r>
      <w:r>
        <w:rPr>
          <w:rFonts w:ascii="&amp;quot" w:hAnsi="&amp;quot"/>
          <w:color w:val="444444"/>
        </w:rPr>
        <w:t>月，双方针对增补合同补充签订了一份安全施工责任协议书。安装公司委托余</w:t>
      </w:r>
      <w:r>
        <w:rPr>
          <w:rFonts w:ascii="&amp;quot" w:hAnsi="&amp;quot"/>
          <w:color w:val="444444"/>
        </w:rPr>
        <w:t>*</w:t>
      </w:r>
      <w:r>
        <w:rPr>
          <w:rFonts w:ascii="&amp;quot" w:hAnsi="&amp;quot"/>
          <w:color w:val="444444"/>
        </w:rPr>
        <w:t>为公司代表实施合同及协议的内容。</w:t>
      </w:r>
      <w:r>
        <w:rPr>
          <w:rFonts w:ascii="&amp;quot" w:hAnsi="&amp;quot"/>
          <w:color w:val="444444"/>
        </w:rPr>
        <w:t>2017</w:t>
      </w:r>
      <w:r>
        <w:rPr>
          <w:rFonts w:ascii="&amp;quot" w:hAnsi="&amp;quot"/>
          <w:color w:val="444444"/>
        </w:rPr>
        <w:t>年</w:t>
      </w:r>
      <w:r>
        <w:rPr>
          <w:rFonts w:ascii="&amp;quot" w:hAnsi="&amp;quot"/>
          <w:color w:val="444444"/>
        </w:rPr>
        <w:t>4</w:t>
      </w:r>
      <w:r>
        <w:rPr>
          <w:rFonts w:ascii="&amp;quot" w:hAnsi="&amp;quot"/>
          <w:color w:val="444444"/>
        </w:rPr>
        <w:t>月，盐酸羟胺车间安装工作结束开始进行试生产，并由安装公司出具了《危险化学品建设项目试生产方案认可表》。</w:t>
      </w:r>
      <w:r>
        <w:rPr>
          <w:rFonts w:ascii="&amp;quot" w:hAnsi="&amp;quot"/>
          <w:color w:val="444444"/>
        </w:rPr>
        <w:t>2017</w:t>
      </w:r>
      <w:r>
        <w:rPr>
          <w:rFonts w:ascii="&amp;quot" w:hAnsi="&amp;quot"/>
          <w:color w:val="444444"/>
        </w:rPr>
        <w:t>年</w:t>
      </w:r>
      <w:r>
        <w:rPr>
          <w:rFonts w:ascii="&amp;quot" w:hAnsi="&amp;quot"/>
          <w:color w:val="444444"/>
        </w:rPr>
        <w:t>9</w:t>
      </w:r>
      <w:r>
        <w:rPr>
          <w:rFonts w:ascii="&amp;quot" w:hAnsi="&amp;quot"/>
          <w:color w:val="444444"/>
        </w:rPr>
        <w:t>月</w:t>
      </w:r>
      <w:r>
        <w:rPr>
          <w:rFonts w:ascii="&amp;quot" w:hAnsi="&amp;quot"/>
          <w:color w:val="444444"/>
        </w:rPr>
        <w:t>20</w:t>
      </w:r>
      <w:r>
        <w:rPr>
          <w:rFonts w:ascii="&amp;quot" w:hAnsi="&amp;quot"/>
          <w:color w:val="444444"/>
        </w:rPr>
        <w:t>日，安装公司与圣安公司的合同业务已履行完毕。</w:t>
      </w:r>
    </w:p>
    <w:p w14:paraId="5BAA5291"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lastRenderedPageBreak/>
        <w:t>2</w:t>
      </w:r>
      <w:r>
        <w:rPr>
          <w:rFonts w:ascii="&amp;quot" w:hAnsi="&amp;quot"/>
          <w:color w:val="444444"/>
        </w:rPr>
        <w:t>、盐酸羟胺车间零星工程情况。</w:t>
      </w:r>
      <w:r>
        <w:rPr>
          <w:rFonts w:ascii="&amp;quot" w:hAnsi="&amp;quot"/>
          <w:color w:val="444444"/>
        </w:rPr>
        <w:t>2017</w:t>
      </w:r>
      <w:r>
        <w:rPr>
          <w:rFonts w:ascii="&amp;quot" w:hAnsi="&amp;quot"/>
          <w:color w:val="444444"/>
        </w:rPr>
        <w:t>年</w:t>
      </w:r>
      <w:r>
        <w:rPr>
          <w:rFonts w:ascii="&amp;quot" w:hAnsi="&amp;quot"/>
          <w:color w:val="444444"/>
        </w:rPr>
        <w:t>9</w:t>
      </w:r>
      <w:r>
        <w:rPr>
          <w:rFonts w:ascii="&amp;quot" w:hAnsi="&amp;quot"/>
          <w:color w:val="444444"/>
        </w:rPr>
        <w:t>月</w:t>
      </w:r>
      <w:r>
        <w:rPr>
          <w:rFonts w:ascii="&amp;quot" w:hAnsi="&amp;quot"/>
          <w:color w:val="444444"/>
        </w:rPr>
        <w:t>25</w:t>
      </w:r>
      <w:r>
        <w:rPr>
          <w:rFonts w:ascii="&amp;quot" w:hAnsi="&amp;quot"/>
          <w:color w:val="444444"/>
        </w:rPr>
        <w:t>日，圣安公司由于产能达不到要求计划对浓缩系统及盐酸进料</w:t>
      </w:r>
      <w:proofErr w:type="gramStart"/>
      <w:r>
        <w:rPr>
          <w:rFonts w:ascii="&amp;quot" w:hAnsi="&amp;quot"/>
          <w:color w:val="444444"/>
        </w:rPr>
        <w:t>泵出口</w:t>
      </w:r>
      <w:proofErr w:type="gramEnd"/>
      <w:r>
        <w:rPr>
          <w:rFonts w:ascii="&amp;quot" w:hAnsi="&amp;quot"/>
          <w:color w:val="444444"/>
        </w:rPr>
        <w:t>进行改造（包含</w:t>
      </w:r>
      <w:r>
        <w:rPr>
          <w:rFonts w:ascii="&amp;quot" w:hAnsi="&amp;quot"/>
          <w:color w:val="444444"/>
        </w:rPr>
        <w:t>V112</w:t>
      </w:r>
      <w:r>
        <w:rPr>
          <w:rFonts w:ascii="&amp;quot" w:hAnsi="&amp;quot"/>
          <w:color w:val="444444"/>
        </w:rPr>
        <w:t>储罐进水管改造），开具《浙江圣安化工股份有限公司零星工程派工申请单》交给余</w:t>
      </w:r>
      <w:r>
        <w:rPr>
          <w:rFonts w:ascii="&amp;quot" w:hAnsi="&amp;quot"/>
          <w:color w:val="444444"/>
        </w:rPr>
        <w:t>*</w:t>
      </w:r>
      <w:r>
        <w:rPr>
          <w:rFonts w:ascii="&amp;quot" w:hAnsi="&amp;quot"/>
          <w:color w:val="444444"/>
        </w:rPr>
        <w:t>个人负责施工。</w:t>
      </w:r>
      <w:r>
        <w:rPr>
          <w:rFonts w:ascii="&amp;quot" w:hAnsi="&amp;quot"/>
          <w:color w:val="444444"/>
        </w:rPr>
        <w:t>2017</w:t>
      </w:r>
      <w:r>
        <w:rPr>
          <w:rFonts w:ascii="&amp;quot" w:hAnsi="&amp;quot"/>
          <w:color w:val="444444"/>
        </w:rPr>
        <w:t>年</w:t>
      </w:r>
      <w:r>
        <w:rPr>
          <w:rFonts w:ascii="&amp;quot" w:hAnsi="&amp;quot"/>
          <w:color w:val="444444"/>
        </w:rPr>
        <w:t>11</w:t>
      </w:r>
      <w:r>
        <w:rPr>
          <w:rFonts w:ascii="&amp;quot" w:hAnsi="&amp;quot"/>
          <w:color w:val="444444"/>
        </w:rPr>
        <w:t>月</w:t>
      </w:r>
      <w:r>
        <w:rPr>
          <w:rFonts w:ascii="&amp;quot" w:hAnsi="&amp;quot"/>
          <w:color w:val="444444"/>
        </w:rPr>
        <w:t>7</w:t>
      </w:r>
      <w:r>
        <w:rPr>
          <w:rFonts w:ascii="&amp;quot" w:hAnsi="&amp;quot"/>
          <w:color w:val="444444"/>
        </w:rPr>
        <w:t>日，圣安公司开具了第二张派工申请单，交给余</w:t>
      </w:r>
      <w:r>
        <w:rPr>
          <w:rFonts w:ascii="&amp;quot" w:hAnsi="&amp;quot"/>
          <w:color w:val="444444"/>
        </w:rPr>
        <w:t>*</w:t>
      </w:r>
      <w:r>
        <w:rPr>
          <w:rFonts w:ascii="&amp;quot" w:hAnsi="&amp;quot"/>
          <w:color w:val="444444"/>
        </w:rPr>
        <w:t>进行副产及结晶等改造工作。零星工程具体实施时间及内容由圣安公司统一安排，作业人员由余</w:t>
      </w:r>
      <w:r>
        <w:rPr>
          <w:rFonts w:ascii="&amp;quot" w:hAnsi="&amp;quot"/>
          <w:color w:val="444444"/>
        </w:rPr>
        <w:t>*</w:t>
      </w:r>
      <w:r>
        <w:rPr>
          <w:rFonts w:ascii="&amp;quot" w:hAnsi="&amp;quot"/>
          <w:color w:val="444444"/>
        </w:rPr>
        <w:t>临时雇佣并支付工资，工程款项由圣安公司和余</w:t>
      </w:r>
      <w:r>
        <w:rPr>
          <w:rFonts w:ascii="&amp;quot" w:hAnsi="&amp;quot"/>
          <w:color w:val="444444"/>
        </w:rPr>
        <w:t>*</w:t>
      </w:r>
      <w:r>
        <w:rPr>
          <w:rFonts w:ascii="&amp;quot" w:hAnsi="&amp;quot"/>
          <w:color w:val="444444"/>
        </w:rPr>
        <w:t>个人单独结算，检修工具由余</w:t>
      </w:r>
      <w:r>
        <w:rPr>
          <w:rFonts w:ascii="&amp;quot" w:hAnsi="&amp;quot"/>
          <w:color w:val="444444"/>
        </w:rPr>
        <w:t>*</w:t>
      </w:r>
      <w:r>
        <w:rPr>
          <w:rFonts w:ascii="&amp;quot" w:hAnsi="&amp;quot"/>
          <w:color w:val="444444"/>
        </w:rPr>
        <w:t>负责提供，根据以上几点，圣安公司的盐酸羟胺车间零星工程由余</w:t>
      </w:r>
      <w:r>
        <w:rPr>
          <w:rFonts w:ascii="&amp;quot" w:hAnsi="&amp;quot"/>
          <w:color w:val="444444"/>
        </w:rPr>
        <w:t>*</w:t>
      </w:r>
      <w:r>
        <w:rPr>
          <w:rFonts w:ascii="&amp;quot" w:hAnsi="&amp;quot"/>
          <w:color w:val="444444"/>
        </w:rPr>
        <w:t>个人承揽实施。</w:t>
      </w:r>
    </w:p>
    <w:p w14:paraId="302E58F9"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（四）</w:t>
      </w:r>
      <w:r>
        <w:rPr>
          <w:rFonts w:ascii="&amp;quot" w:hAnsi="&amp;quot"/>
          <w:color w:val="444444"/>
        </w:rPr>
        <w:t>V112</w:t>
      </w:r>
      <w:r>
        <w:rPr>
          <w:rFonts w:ascii="&amp;quot" w:hAnsi="&amp;quot"/>
          <w:color w:val="444444"/>
        </w:rPr>
        <w:t>储罐情况</w:t>
      </w:r>
    </w:p>
    <w:p w14:paraId="7D181794"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V112</w:t>
      </w:r>
      <w:r>
        <w:rPr>
          <w:rFonts w:ascii="&amp;quot" w:hAnsi="&amp;quot"/>
          <w:color w:val="444444"/>
        </w:rPr>
        <w:t>废水储罐位于盐酸羟胺车间东北角，接受来自水解</w:t>
      </w:r>
      <w:proofErr w:type="gramStart"/>
      <w:r>
        <w:rPr>
          <w:rFonts w:ascii="&amp;quot" w:hAnsi="&amp;quot"/>
          <w:color w:val="444444"/>
        </w:rPr>
        <w:t>二塔受料槽</w:t>
      </w:r>
      <w:proofErr w:type="gramEnd"/>
      <w:r>
        <w:rPr>
          <w:rFonts w:ascii="&amp;quot" w:hAnsi="&amp;quot"/>
          <w:color w:val="444444"/>
        </w:rPr>
        <w:t>（</w:t>
      </w:r>
      <w:r>
        <w:rPr>
          <w:rFonts w:ascii="&amp;quot" w:hAnsi="&amp;quot"/>
          <w:color w:val="444444"/>
        </w:rPr>
        <w:t>V106</w:t>
      </w:r>
      <w:r>
        <w:rPr>
          <w:rFonts w:ascii="&amp;quot" w:hAnsi="&amp;quot"/>
          <w:color w:val="444444"/>
        </w:rPr>
        <w:t>）、夹套高真空泵（</w:t>
      </w:r>
      <w:r>
        <w:rPr>
          <w:rFonts w:ascii="&amp;quot" w:hAnsi="&amp;quot"/>
          <w:color w:val="444444"/>
        </w:rPr>
        <w:t>P130</w:t>
      </w:r>
      <w:r>
        <w:rPr>
          <w:rFonts w:ascii="&amp;quot" w:hAnsi="&amp;quot"/>
          <w:color w:val="444444"/>
        </w:rPr>
        <w:t>）、水解一塔真空泵（</w:t>
      </w:r>
      <w:r>
        <w:rPr>
          <w:rFonts w:ascii="&amp;quot" w:hAnsi="&amp;quot"/>
          <w:color w:val="444444"/>
        </w:rPr>
        <w:t>P128</w:t>
      </w:r>
      <w:r>
        <w:rPr>
          <w:rFonts w:ascii="&amp;quot" w:hAnsi="&amp;quot"/>
          <w:color w:val="444444"/>
        </w:rPr>
        <w:t>）、精馏一塔真空泵（</w:t>
      </w:r>
      <w:r>
        <w:rPr>
          <w:rFonts w:ascii="&amp;quot" w:hAnsi="&amp;quot"/>
          <w:color w:val="444444"/>
        </w:rPr>
        <w:t>P132</w:t>
      </w:r>
      <w:r>
        <w:rPr>
          <w:rFonts w:ascii="&amp;quot" w:hAnsi="&amp;quot"/>
          <w:color w:val="444444"/>
        </w:rPr>
        <w:t>）、精馏二塔真空泵（</w:t>
      </w:r>
      <w:r>
        <w:rPr>
          <w:rFonts w:ascii="&amp;quot" w:hAnsi="&amp;quot"/>
          <w:color w:val="444444"/>
        </w:rPr>
        <w:t>P133</w:t>
      </w:r>
      <w:r>
        <w:rPr>
          <w:rFonts w:ascii="&amp;quot" w:hAnsi="&amp;quot"/>
          <w:color w:val="444444"/>
        </w:rPr>
        <w:t>）等来的含</w:t>
      </w:r>
      <w:r>
        <w:rPr>
          <w:rFonts w:ascii="&amp;quot" w:hAnsi="&amp;quot"/>
          <w:color w:val="444444"/>
        </w:rPr>
        <w:t>2-</w:t>
      </w:r>
      <w:r>
        <w:rPr>
          <w:rFonts w:ascii="&amp;quot" w:hAnsi="&amp;quot"/>
          <w:color w:val="444444"/>
        </w:rPr>
        <w:t>丁酮废水，设备上部共设有</w:t>
      </w:r>
      <w:r>
        <w:rPr>
          <w:rFonts w:ascii="&amp;quot" w:hAnsi="&amp;quot"/>
          <w:color w:val="444444"/>
        </w:rPr>
        <w:t>2</w:t>
      </w:r>
      <w:r>
        <w:rPr>
          <w:rFonts w:ascii="&amp;quot" w:hAnsi="&amp;quot"/>
          <w:color w:val="444444"/>
        </w:rPr>
        <w:t>个进水口，下部出水口与废水输送泵相联。</w:t>
      </w:r>
      <w:r>
        <w:rPr>
          <w:rFonts w:ascii="&amp;quot" w:hAnsi="&amp;quot"/>
          <w:color w:val="444444"/>
        </w:rPr>
        <w:t>V112</w:t>
      </w:r>
      <w:r>
        <w:rPr>
          <w:rFonts w:ascii="&amp;quot" w:hAnsi="&amp;quot"/>
          <w:color w:val="444444"/>
        </w:rPr>
        <w:t>废水储罐容积为</w:t>
      </w:r>
      <w:r>
        <w:rPr>
          <w:rFonts w:ascii="&amp;quot" w:hAnsi="&amp;quot"/>
          <w:color w:val="444444"/>
        </w:rPr>
        <w:t>16</w:t>
      </w:r>
      <w:r>
        <w:rPr>
          <w:rFonts w:ascii="&amp;quot" w:hAnsi="&amp;quot"/>
          <w:color w:val="444444"/>
        </w:rPr>
        <w:t>立方米，高度约</w:t>
      </w:r>
      <w:r>
        <w:rPr>
          <w:rFonts w:ascii="&amp;quot" w:hAnsi="&amp;quot"/>
          <w:color w:val="444444"/>
        </w:rPr>
        <w:t>3</w:t>
      </w:r>
      <w:r>
        <w:rPr>
          <w:rFonts w:ascii="&amp;quot" w:hAnsi="&amp;quot"/>
          <w:color w:val="444444"/>
        </w:rPr>
        <w:t>米，事故发生前，废水储罐内</w:t>
      </w:r>
      <w:proofErr w:type="gramStart"/>
      <w:r>
        <w:rPr>
          <w:rFonts w:ascii="&amp;quot" w:hAnsi="&amp;quot"/>
          <w:color w:val="444444"/>
        </w:rPr>
        <w:t>的含丁酮</w:t>
      </w:r>
      <w:proofErr w:type="gramEnd"/>
      <w:r>
        <w:rPr>
          <w:rFonts w:ascii="&amp;quot" w:hAnsi="&amp;quot"/>
          <w:color w:val="444444"/>
        </w:rPr>
        <w:t>废水液位约</w:t>
      </w:r>
      <w:r>
        <w:rPr>
          <w:rFonts w:ascii="&amp;quot" w:hAnsi="&amp;quot"/>
          <w:color w:val="444444"/>
        </w:rPr>
        <w:t>1</w:t>
      </w:r>
      <w:r>
        <w:rPr>
          <w:rFonts w:ascii="&amp;quot" w:hAnsi="&amp;quot"/>
          <w:color w:val="444444"/>
        </w:rPr>
        <w:t>米。</w:t>
      </w:r>
      <w:r>
        <w:rPr>
          <w:rFonts w:ascii="&amp;quot" w:hAnsi="&amp;quot"/>
          <w:color w:val="444444"/>
        </w:rPr>
        <w:t>2018</w:t>
      </w:r>
      <w:r>
        <w:rPr>
          <w:rFonts w:ascii="&amp;quot" w:hAnsi="&amp;quot"/>
          <w:color w:val="444444"/>
        </w:rPr>
        <w:t>年</w:t>
      </w:r>
      <w:r>
        <w:rPr>
          <w:rFonts w:ascii="&amp;quot" w:hAnsi="&amp;quot"/>
          <w:color w:val="444444"/>
        </w:rPr>
        <w:t>1</w:t>
      </w:r>
      <w:r>
        <w:rPr>
          <w:rFonts w:ascii="&amp;quot" w:hAnsi="&amp;quot"/>
          <w:color w:val="444444"/>
        </w:rPr>
        <w:t>月</w:t>
      </w:r>
      <w:r>
        <w:rPr>
          <w:rFonts w:ascii="&amp;quot" w:hAnsi="&amp;quot"/>
          <w:color w:val="444444"/>
        </w:rPr>
        <w:t>5</w:t>
      </w:r>
      <w:r>
        <w:rPr>
          <w:rFonts w:ascii="&amp;quot" w:hAnsi="&amp;quot"/>
          <w:color w:val="444444"/>
        </w:rPr>
        <w:t>日，圣安公司安排检修人员对</w:t>
      </w:r>
      <w:r>
        <w:rPr>
          <w:rFonts w:ascii="&amp;quot" w:hAnsi="&amp;quot"/>
          <w:color w:val="444444"/>
        </w:rPr>
        <w:t>V112</w:t>
      </w:r>
      <w:r>
        <w:rPr>
          <w:rFonts w:ascii="&amp;quot" w:hAnsi="&amp;quot"/>
          <w:color w:val="444444"/>
        </w:rPr>
        <w:t>废水储罐上部</w:t>
      </w:r>
      <w:r>
        <w:rPr>
          <w:rFonts w:ascii="&amp;quot" w:hAnsi="&amp;quot"/>
          <w:color w:val="444444"/>
        </w:rPr>
        <w:t>2</w:t>
      </w:r>
      <w:r>
        <w:rPr>
          <w:rFonts w:ascii="&amp;quot" w:hAnsi="&amp;quot"/>
          <w:color w:val="444444"/>
        </w:rPr>
        <w:t>根进水管的位置进行互换（涉及切割、打磨、电焊作业）。</w:t>
      </w:r>
    </w:p>
    <w:p w14:paraId="204D81C7"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二、事故发生经过和事故救援情况</w:t>
      </w:r>
    </w:p>
    <w:p w14:paraId="58787041"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为提高产能，圣安公司制定了停车及安装计划表，于</w:t>
      </w:r>
      <w:r>
        <w:rPr>
          <w:rFonts w:ascii="&amp;quot" w:hAnsi="&amp;quot"/>
          <w:color w:val="444444"/>
        </w:rPr>
        <w:t>2017</w:t>
      </w:r>
      <w:r>
        <w:rPr>
          <w:rFonts w:ascii="&amp;quot" w:hAnsi="&amp;quot"/>
          <w:color w:val="444444"/>
        </w:rPr>
        <w:t>年</w:t>
      </w:r>
      <w:r>
        <w:rPr>
          <w:rFonts w:ascii="&amp;quot" w:hAnsi="&amp;quot"/>
          <w:color w:val="444444"/>
        </w:rPr>
        <w:t>12</w:t>
      </w:r>
      <w:r>
        <w:rPr>
          <w:rFonts w:ascii="&amp;quot" w:hAnsi="&amp;quot"/>
          <w:color w:val="444444"/>
        </w:rPr>
        <w:t>月</w:t>
      </w:r>
      <w:r>
        <w:rPr>
          <w:rFonts w:ascii="&amp;quot" w:hAnsi="&amp;quot"/>
          <w:color w:val="444444"/>
        </w:rPr>
        <w:t>16</w:t>
      </w:r>
      <w:r>
        <w:rPr>
          <w:rFonts w:ascii="&amp;quot" w:hAnsi="&amp;quot"/>
          <w:color w:val="444444"/>
        </w:rPr>
        <w:t>日开始对盐酸羟胺车间进行停车检维修。</w:t>
      </w:r>
      <w:r>
        <w:rPr>
          <w:rFonts w:ascii="&amp;quot" w:hAnsi="&amp;quot"/>
          <w:color w:val="444444"/>
        </w:rPr>
        <w:t>2018</w:t>
      </w:r>
      <w:r>
        <w:rPr>
          <w:rFonts w:ascii="&amp;quot" w:hAnsi="&amp;quot"/>
          <w:color w:val="444444"/>
        </w:rPr>
        <w:t>年</w:t>
      </w:r>
      <w:r>
        <w:rPr>
          <w:rFonts w:ascii="&amp;quot" w:hAnsi="&amp;quot"/>
          <w:color w:val="444444"/>
        </w:rPr>
        <w:t>1</w:t>
      </w:r>
      <w:r>
        <w:rPr>
          <w:rFonts w:ascii="&amp;quot" w:hAnsi="&amp;quot"/>
          <w:color w:val="444444"/>
        </w:rPr>
        <w:t>月</w:t>
      </w:r>
      <w:r>
        <w:rPr>
          <w:rFonts w:ascii="&amp;quot" w:hAnsi="&amp;quot"/>
          <w:color w:val="444444"/>
        </w:rPr>
        <w:t>4</w:t>
      </w:r>
      <w:r>
        <w:rPr>
          <w:rFonts w:ascii="&amp;quot" w:hAnsi="&amp;quot"/>
          <w:color w:val="444444"/>
        </w:rPr>
        <w:t>日下午</w:t>
      </w:r>
      <w:r>
        <w:rPr>
          <w:rFonts w:ascii="&amp;quot" w:hAnsi="&amp;quot"/>
          <w:color w:val="444444"/>
        </w:rPr>
        <w:t>4</w:t>
      </w:r>
      <w:r>
        <w:rPr>
          <w:rFonts w:ascii="&amp;quot" w:hAnsi="&amp;quot"/>
          <w:color w:val="444444"/>
        </w:rPr>
        <w:t>时，车间主任胡</w:t>
      </w:r>
      <w:r>
        <w:rPr>
          <w:rFonts w:ascii="&amp;quot" w:hAnsi="&amp;quot"/>
          <w:color w:val="444444"/>
        </w:rPr>
        <w:t>**</w:t>
      </w:r>
      <w:r>
        <w:rPr>
          <w:rFonts w:ascii="&amp;quot" w:hAnsi="&amp;quot"/>
          <w:color w:val="444444"/>
        </w:rPr>
        <w:t>安排车间</w:t>
      </w:r>
      <w:proofErr w:type="gramStart"/>
      <w:r>
        <w:rPr>
          <w:rFonts w:ascii="&amp;quot" w:hAnsi="&amp;quot"/>
          <w:color w:val="444444"/>
        </w:rPr>
        <w:t>一</w:t>
      </w:r>
      <w:proofErr w:type="gramEnd"/>
      <w:r>
        <w:rPr>
          <w:rFonts w:ascii="&amp;quot" w:hAnsi="&amp;quot"/>
          <w:color w:val="444444"/>
        </w:rPr>
        <w:t>班组班长朱</w:t>
      </w:r>
      <w:r>
        <w:rPr>
          <w:rFonts w:ascii="&amp;quot" w:hAnsi="&amp;quot"/>
          <w:color w:val="444444"/>
        </w:rPr>
        <w:t>**</w:t>
      </w:r>
      <w:r>
        <w:rPr>
          <w:rFonts w:ascii="&amp;quot" w:hAnsi="&amp;quot"/>
          <w:color w:val="444444"/>
        </w:rPr>
        <w:t>将丁酮回收塔和废水罐的连接管（不锈钢管）断开，并用水对管道进行清洗。朱</w:t>
      </w:r>
      <w:r>
        <w:rPr>
          <w:rFonts w:ascii="&amp;quot" w:hAnsi="&amp;quot"/>
          <w:color w:val="444444"/>
        </w:rPr>
        <w:t>**</w:t>
      </w:r>
      <w:r>
        <w:rPr>
          <w:rFonts w:ascii="&amp;quot" w:hAnsi="&amp;quot"/>
          <w:color w:val="444444"/>
        </w:rPr>
        <w:t>于当天下班前完成以上工作。</w:t>
      </w:r>
    </w:p>
    <w:p w14:paraId="1F7759F6"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w:t>
      </w:r>
      <w:r>
        <w:rPr>
          <w:rFonts w:ascii="&amp;quot" w:hAnsi="&amp;quot"/>
          <w:color w:val="444444"/>
        </w:rPr>
        <w:t>月</w:t>
      </w:r>
      <w:r>
        <w:rPr>
          <w:rFonts w:ascii="&amp;quot" w:hAnsi="&amp;quot"/>
          <w:color w:val="444444"/>
        </w:rPr>
        <w:t>5</w:t>
      </w:r>
      <w:r>
        <w:rPr>
          <w:rFonts w:ascii="&amp;quot" w:hAnsi="&amp;quot"/>
          <w:color w:val="444444"/>
        </w:rPr>
        <w:t>日上午</w:t>
      </w:r>
      <w:r>
        <w:rPr>
          <w:rFonts w:ascii="&amp;quot" w:hAnsi="&amp;quot"/>
          <w:color w:val="444444"/>
        </w:rPr>
        <w:t>8</w:t>
      </w:r>
      <w:r>
        <w:rPr>
          <w:rFonts w:ascii="&amp;quot" w:hAnsi="&amp;quot"/>
          <w:color w:val="444444"/>
        </w:rPr>
        <w:t>时，胡</w:t>
      </w:r>
      <w:r>
        <w:rPr>
          <w:rFonts w:ascii="&amp;quot" w:hAnsi="&amp;quot"/>
          <w:color w:val="444444"/>
        </w:rPr>
        <w:t>**</w:t>
      </w:r>
      <w:r>
        <w:rPr>
          <w:rFonts w:ascii="&amp;quot" w:hAnsi="&amp;quot"/>
          <w:color w:val="444444"/>
        </w:rPr>
        <w:t>在公司安全生产调度会上提出盐酸羟胺车间</w:t>
      </w:r>
      <w:r>
        <w:rPr>
          <w:rFonts w:ascii="&amp;quot" w:hAnsi="&amp;quot"/>
          <w:color w:val="444444"/>
        </w:rPr>
        <w:t>V112</w:t>
      </w:r>
      <w:r>
        <w:rPr>
          <w:rFonts w:ascii="&amp;quot" w:hAnsi="&amp;quot"/>
          <w:color w:val="444444"/>
        </w:rPr>
        <w:t>储罐两根进料管要进行互换，需要进行动火作业。</w:t>
      </w:r>
      <w:r>
        <w:rPr>
          <w:rFonts w:ascii="&amp;quot" w:hAnsi="&amp;quot"/>
          <w:color w:val="444444"/>
        </w:rPr>
        <w:t>8</w:t>
      </w:r>
      <w:r>
        <w:rPr>
          <w:rFonts w:ascii="&amp;quot" w:hAnsi="&amp;quot"/>
          <w:color w:val="444444"/>
        </w:rPr>
        <w:t>时</w:t>
      </w:r>
      <w:r>
        <w:rPr>
          <w:rFonts w:ascii="&amp;quot" w:hAnsi="&amp;quot"/>
          <w:color w:val="444444"/>
        </w:rPr>
        <w:t>30</w:t>
      </w:r>
      <w:r>
        <w:rPr>
          <w:rFonts w:ascii="&amp;quot" w:hAnsi="&amp;quot"/>
          <w:color w:val="444444"/>
        </w:rPr>
        <w:t>分许，胡</w:t>
      </w:r>
      <w:r>
        <w:rPr>
          <w:rFonts w:ascii="&amp;quot" w:hAnsi="&amp;quot"/>
          <w:color w:val="444444"/>
        </w:rPr>
        <w:t>**</w:t>
      </w:r>
      <w:r>
        <w:rPr>
          <w:rFonts w:ascii="&amp;quot" w:hAnsi="&amp;quot"/>
          <w:color w:val="444444"/>
        </w:rPr>
        <w:t>、童</w:t>
      </w:r>
      <w:r>
        <w:rPr>
          <w:rFonts w:ascii="&amp;quot" w:hAnsi="&amp;quot"/>
          <w:color w:val="444444"/>
        </w:rPr>
        <w:t>**</w:t>
      </w:r>
      <w:r>
        <w:rPr>
          <w:rFonts w:ascii="&amp;quot" w:hAnsi="&amp;quot"/>
          <w:color w:val="444444"/>
        </w:rPr>
        <w:t>及余兴到现场对动火点、动火方案及措施进行确认，三人认为车间装置已停车、动火点位于已和设备断开且清洗过的管道上，开具了二级动火作业证，余</w:t>
      </w:r>
      <w:r>
        <w:rPr>
          <w:rFonts w:ascii="&amp;quot" w:hAnsi="&amp;quot"/>
          <w:color w:val="444444"/>
        </w:rPr>
        <w:t>*</w:t>
      </w:r>
      <w:r>
        <w:rPr>
          <w:rFonts w:ascii="&amp;quot" w:hAnsi="&amp;quot"/>
          <w:color w:val="444444"/>
        </w:rPr>
        <w:t>为动火作业负责人，胡</w:t>
      </w:r>
      <w:r>
        <w:rPr>
          <w:rFonts w:ascii="&amp;quot" w:hAnsi="&amp;quot"/>
          <w:color w:val="444444"/>
        </w:rPr>
        <w:t>**</w:t>
      </w:r>
      <w:r>
        <w:rPr>
          <w:rFonts w:ascii="&amp;quot" w:hAnsi="&amp;quot"/>
          <w:color w:val="444444"/>
        </w:rPr>
        <w:t>为动火部位负责人，童</w:t>
      </w:r>
      <w:r>
        <w:rPr>
          <w:rFonts w:ascii="&amp;quot" w:hAnsi="&amp;quot"/>
          <w:color w:val="444444"/>
        </w:rPr>
        <w:t>**</w:t>
      </w:r>
      <w:r>
        <w:rPr>
          <w:rFonts w:ascii="&amp;quot" w:hAnsi="&amp;quot"/>
          <w:color w:val="444444"/>
        </w:rPr>
        <w:t>为动火审批人，童</w:t>
      </w:r>
      <w:r>
        <w:rPr>
          <w:rFonts w:ascii="&amp;quot" w:hAnsi="&amp;quot"/>
          <w:color w:val="444444"/>
        </w:rPr>
        <w:t>**</w:t>
      </w:r>
      <w:r>
        <w:rPr>
          <w:rFonts w:ascii="&amp;quot" w:hAnsi="&amp;quot"/>
          <w:color w:val="444444"/>
        </w:rPr>
        <w:t>和余</w:t>
      </w:r>
      <w:r>
        <w:rPr>
          <w:rFonts w:ascii="&amp;quot" w:hAnsi="&amp;quot"/>
          <w:color w:val="444444"/>
        </w:rPr>
        <w:t>*</w:t>
      </w:r>
      <w:r>
        <w:rPr>
          <w:rFonts w:ascii="&amp;quot" w:hAnsi="&amp;quot"/>
          <w:color w:val="444444"/>
        </w:rPr>
        <w:t>分别在动火作业证上签字，胡</w:t>
      </w:r>
      <w:r>
        <w:rPr>
          <w:rFonts w:ascii="&amp;quot" w:hAnsi="&amp;quot"/>
          <w:color w:val="444444"/>
        </w:rPr>
        <w:t>**</w:t>
      </w:r>
      <w:r>
        <w:rPr>
          <w:rFonts w:ascii="&amp;quot" w:hAnsi="&amp;quot"/>
          <w:color w:val="444444"/>
        </w:rPr>
        <w:t>去安排其他工作，</w:t>
      </w:r>
      <w:proofErr w:type="gramStart"/>
      <w:r>
        <w:rPr>
          <w:rFonts w:ascii="&amp;quot" w:hAnsi="&amp;quot"/>
          <w:color w:val="444444"/>
        </w:rPr>
        <w:t>默认由童</w:t>
      </w:r>
      <w:proofErr w:type="gramEnd"/>
      <w:r>
        <w:rPr>
          <w:rFonts w:ascii="&amp;quot" w:hAnsi="&amp;quot"/>
          <w:color w:val="444444"/>
        </w:rPr>
        <w:t>**</w:t>
      </w:r>
      <w:r>
        <w:rPr>
          <w:rFonts w:ascii="&amp;quot" w:hAnsi="&amp;quot"/>
          <w:color w:val="444444"/>
        </w:rPr>
        <w:t>代签。随后童</w:t>
      </w:r>
      <w:r>
        <w:rPr>
          <w:rFonts w:ascii="&amp;quot" w:hAnsi="&amp;quot"/>
          <w:color w:val="444444"/>
        </w:rPr>
        <w:t>**</w:t>
      </w:r>
      <w:r>
        <w:rPr>
          <w:rFonts w:ascii="&amp;quot" w:hAnsi="&amp;quot"/>
          <w:color w:val="444444"/>
        </w:rPr>
        <w:t>安排杨</w:t>
      </w:r>
      <w:r>
        <w:rPr>
          <w:rFonts w:ascii="&amp;quot" w:hAnsi="&amp;quot"/>
          <w:color w:val="444444"/>
        </w:rPr>
        <w:t>**</w:t>
      </w:r>
      <w:r>
        <w:rPr>
          <w:rFonts w:ascii="&amp;quot" w:hAnsi="&amp;quot"/>
          <w:color w:val="444444"/>
        </w:rPr>
        <w:t>对</w:t>
      </w:r>
      <w:r>
        <w:rPr>
          <w:rFonts w:ascii="&amp;quot" w:hAnsi="&amp;quot"/>
          <w:color w:val="444444"/>
        </w:rPr>
        <w:t>V112</w:t>
      </w:r>
      <w:r>
        <w:rPr>
          <w:rFonts w:ascii="&amp;quot" w:hAnsi="&amp;quot"/>
          <w:color w:val="444444"/>
        </w:rPr>
        <w:t>储罐法兰口加盖遮挡物并在作业现场配备消防器材，同时安排孙</w:t>
      </w:r>
      <w:r>
        <w:rPr>
          <w:rFonts w:ascii="&amp;quot" w:hAnsi="&amp;quot"/>
          <w:color w:val="444444"/>
        </w:rPr>
        <w:t>*</w:t>
      </w:r>
      <w:r>
        <w:rPr>
          <w:rFonts w:ascii="&amp;quot" w:hAnsi="&amp;quot"/>
          <w:color w:val="444444"/>
        </w:rPr>
        <w:t>在现场监火，余</w:t>
      </w:r>
      <w:r>
        <w:rPr>
          <w:rFonts w:ascii="&amp;quot" w:hAnsi="&amp;quot"/>
          <w:color w:val="444444"/>
        </w:rPr>
        <w:t>*</w:t>
      </w:r>
      <w:r>
        <w:rPr>
          <w:rFonts w:ascii="&amp;quot" w:hAnsi="&amp;quot"/>
          <w:color w:val="444444"/>
        </w:rPr>
        <w:t>则安排松</w:t>
      </w:r>
      <w:r>
        <w:rPr>
          <w:rFonts w:ascii="&amp;quot" w:hAnsi="&amp;quot"/>
          <w:color w:val="444444"/>
        </w:rPr>
        <w:t>**</w:t>
      </w:r>
      <w:r>
        <w:rPr>
          <w:rFonts w:ascii="&amp;quot" w:hAnsi="&amp;quot"/>
          <w:color w:val="444444"/>
        </w:rPr>
        <w:t>、杨</w:t>
      </w:r>
      <w:r>
        <w:rPr>
          <w:rFonts w:ascii="&amp;quot" w:hAnsi="&amp;quot"/>
          <w:color w:val="444444"/>
        </w:rPr>
        <w:t>**</w:t>
      </w:r>
      <w:r>
        <w:rPr>
          <w:rFonts w:ascii="&amp;quot" w:hAnsi="&amp;quot"/>
          <w:color w:val="444444"/>
        </w:rPr>
        <w:t>在</w:t>
      </w:r>
      <w:r>
        <w:rPr>
          <w:rFonts w:ascii="&amp;quot" w:hAnsi="&amp;quot"/>
          <w:color w:val="444444"/>
        </w:rPr>
        <w:t>V112</w:t>
      </w:r>
      <w:r>
        <w:rPr>
          <w:rFonts w:ascii="&amp;quot" w:hAnsi="&amp;quot"/>
          <w:color w:val="444444"/>
        </w:rPr>
        <w:t>储罐顶进行动火作业（其中松</w:t>
      </w:r>
      <w:r>
        <w:rPr>
          <w:rFonts w:ascii="&amp;quot" w:hAnsi="&amp;quot"/>
          <w:color w:val="444444"/>
        </w:rPr>
        <w:t>**</w:t>
      </w:r>
      <w:r>
        <w:rPr>
          <w:rFonts w:ascii="&amp;quot" w:hAnsi="&amp;quot"/>
          <w:color w:val="444444"/>
        </w:rPr>
        <w:t>进行切割、打磨、电焊等主要作业，杨</w:t>
      </w:r>
      <w:r>
        <w:rPr>
          <w:rFonts w:ascii="&amp;quot" w:hAnsi="&amp;quot"/>
          <w:color w:val="444444"/>
        </w:rPr>
        <w:t>**</w:t>
      </w:r>
      <w:r>
        <w:rPr>
          <w:rFonts w:ascii="&amp;quot" w:hAnsi="&amp;quot"/>
          <w:color w:val="444444"/>
        </w:rPr>
        <w:t>辅助配合），朱</w:t>
      </w:r>
      <w:r>
        <w:rPr>
          <w:rFonts w:ascii="&amp;quot" w:hAnsi="&amp;quot"/>
          <w:color w:val="444444"/>
        </w:rPr>
        <w:t>**</w:t>
      </w:r>
      <w:r>
        <w:rPr>
          <w:rFonts w:ascii="&amp;quot" w:hAnsi="&amp;quot"/>
          <w:color w:val="444444"/>
        </w:rPr>
        <w:t>在</w:t>
      </w:r>
      <w:proofErr w:type="gramStart"/>
      <w:r>
        <w:rPr>
          <w:rFonts w:ascii="&amp;quot" w:hAnsi="&amp;quot"/>
          <w:color w:val="444444"/>
        </w:rPr>
        <w:t>二楼钢平台</w:t>
      </w:r>
      <w:proofErr w:type="gramEnd"/>
      <w:r>
        <w:rPr>
          <w:rFonts w:ascii="&amp;quot" w:hAnsi="&amp;quot"/>
          <w:color w:val="444444"/>
        </w:rPr>
        <w:t>处进行配管作业。</w:t>
      </w:r>
      <w:r>
        <w:rPr>
          <w:rFonts w:ascii="&amp;quot" w:hAnsi="&amp;quot"/>
          <w:color w:val="444444"/>
        </w:rPr>
        <w:t>9</w:t>
      </w:r>
      <w:r>
        <w:rPr>
          <w:rFonts w:ascii="&amp;quot" w:hAnsi="&amp;quot"/>
          <w:color w:val="444444"/>
        </w:rPr>
        <w:t>时许，在松</w:t>
      </w:r>
      <w:r>
        <w:rPr>
          <w:rFonts w:ascii="&amp;quot" w:hAnsi="&amp;quot"/>
          <w:color w:val="444444"/>
        </w:rPr>
        <w:t>**</w:t>
      </w:r>
      <w:r>
        <w:rPr>
          <w:rFonts w:ascii="&amp;quot" w:hAnsi="&amp;quot"/>
          <w:color w:val="444444"/>
        </w:rPr>
        <w:t>拆除另一根进料管（四氟管）和储罐的法兰连接后，杨</w:t>
      </w:r>
      <w:r>
        <w:rPr>
          <w:rFonts w:ascii="&amp;quot" w:hAnsi="&amp;quot"/>
          <w:color w:val="444444"/>
        </w:rPr>
        <w:t>**</w:t>
      </w:r>
      <w:r>
        <w:rPr>
          <w:rFonts w:ascii="&amp;quot" w:hAnsi="&amp;quot"/>
          <w:color w:val="444444"/>
        </w:rPr>
        <w:t>找来两块铁皮将法兰口遮盖，随后，松</w:t>
      </w:r>
      <w:r>
        <w:rPr>
          <w:rFonts w:ascii="&amp;quot" w:hAnsi="&amp;quot"/>
          <w:color w:val="444444"/>
        </w:rPr>
        <w:t>**</w:t>
      </w:r>
      <w:r>
        <w:rPr>
          <w:rFonts w:ascii="&amp;quot" w:hAnsi="&amp;quot"/>
          <w:color w:val="444444"/>
        </w:rPr>
        <w:t>对断开的进料管（不锈钢管）进行切割和打磨，期间，余</w:t>
      </w:r>
      <w:r>
        <w:rPr>
          <w:rFonts w:ascii="&amp;quot" w:hAnsi="&amp;quot"/>
          <w:color w:val="444444"/>
        </w:rPr>
        <w:t>*</w:t>
      </w:r>
      <w:r>
        <w:rPr>
          <w:rFonts w:ascii="&amp;quot" w:hAnsi="&amp;quot"/>
          <w:color w:val="444444"/>
        </w:rPr>
        <w:t>对现场进行巡查。</w:t>
      </w:r>
    </w:p>
    <w:p w14:paraId="40C2FEDF"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10</w:t>
      </w:r>
      <w:r>
        <w:rPr>
          <w:rFonts w:ascii="&amp;quot" w:hAnsi="&amp;quot"/>
          <w:color w:val="444444"/>
        </w:rPr>
        <w:t>时许，孙</w:t>
      </w:r>
      <w:r>
        <w:rPr>
          <w:rFonts w:ascii="&amp;quot" w:hAnsi="&amp;quot"/>
          <w:color w:val="444444"/>
        </w:rPr>
        <w:t>*</w:t>
      </w:r>
      <w:r>
        <w:rPr>
          <w:rFonts w:ascii="&amp;quot" w:hAnsi="&amp;quot"/>
          <w:color w:val="444444"/>
        </w:rPr>
        <w:t>交代处于二层浓缩</w:t>
      </w:r>
      <w:proofErr w:type="gramStart"/>
      <w:r>
        <w:rPr>
          <w:rFonts w:ascii="&amp;quot" w:hAnsi="&amp;quot"/>
          <w:color w:val="444444"/>
        </w:rPr>
        <w:t>釜</w:t>
      </w:r>
      <w:proofErr w:type="gramEnd"/>
      <w:r>
        <w:rPr>
          <w:rFonts w:ascii="&amp;quot" w:hAnsi="&amp;quot"/>
          <w:color w:val="444444"/>
        </w:rPr>
        <w:t>平台查看管道的刘</w:t>
      </w:r>
      <w:r>
        <w:rPr>
          <w:rFonts w:ascii="&amp;quot" w:hAnsi="&amp;quot"/>
          <w:color w:val="444444"/>
        </w:rPr>
        <w:t>**</w:t>
      </w:r>
      <w:r>
        <w:rPr>
          <w:rFonts w:ascii="&amp;quot" w:hAnsi="&amp;quot"/>
          <w:color w:val="444444"/>
        </w:rPr>
        <w:t>替代监火，随即离开作业现场。刘</w:t>
      </w:r>
      <w:r>
        <w:rPr>
          <w:rFonts w:ascii="&amp;quot" w:hAnsi="&amp;quot"/>
          <w:color w:val="444444"/>
        </w:rPr>
        <w:t>**</w:t>
      </w:r>
      <w:r>
        <w:rPr>
          <w:rFonts w:ascii="&amp;quot" w:hAnsi="&amp;quot"/>
          <w:color w:val="444444"/>
        </w:rPr>
        <w:t>在检查完管道后走向动火点，同时，松</w:t>
      </w:r>
      <w:r>
        <w:rPr>
          <w:rFonts w:ascii="&amp;quot" w:hAnsi="&amp;quot"/>
          <w:color w:val="444444"/>
        </w:rPr>
        <w:t>**</w:t>
      </w:r>
      <w:r>
        <w:rPr>
          <w:rFonts w:ascii="&amp;quot" w:hAnsi="&amp;quot"/>
          <w:color w:val="444444"/>
        </w:rPr>
        <w:t>、杨</w:t>
      </w:r>
      <w:r>
        <w:rPr>
          <w:rFonts w:ascii="&amp;quot" w:hAnsi="&amp;quot"/>
          <w:color w:val="444444"/>
        </w:rPr>
        <w:t>**</w:t>
      </w:r>
      <w:r>
        <w:rPr>
          <w:rFonts w:ascii="&amp;quot" w:hAnsi="&amp;quot"/>
          <w:color w:val="444444"/>
        </w:rPr>
        <w:t>已将进料管</w:t>
      </w:r>
      <w:r>
        <w:rPr>
          <w:rFonts w:ascii="&amp;quot" w:hAnsi="&amp;quot"/>
          <w:color w:val="444444"/>
        </w:rPr>
        <w:lastRenderedPageBreak/>
        <w:t>（不锈钢管）切割、打磨完毕，将管道与储罐之间的法兰连接后进行定位点焊。</w:t>
      </w:r>
      <w:r>
        <w:rPr>
          <w:rFonts w:ascii="&amp;quot" w:hAnsi="&amp;quot"/>
          <w:color w:val="444444"/>
        </w:rPr>
        <w:t>10</w:t>
      </w:r>
      <w:r>
        <w:rPr>
          <w:rFonts w:ascii="&amp;quot" w:hAnsi="&amp;quot"/>
          <w:color w:val="444444"/>
        </w:rPr>
        <w:t>时</w:t>
      </w:r>
      <w:r>
        <w:rPr>
          <w:rFonts w:ascii="&amp;quot" w:hAnsi="&amp;quot"/>
          <w:color w:val="444444"/>
        </w:rPr>
        <w:t>06</w:t>
      </w:r>
      <w:r>
        <w:rPr>
          <w:rFonts w:ascii="&amp;quot" w:hAnsi="&amp;quot"/>
          <w:color w:val="444444"/>
        </w:rPr>
        <w:t>分许，</w:t>
      </w:r>
      <w:r>
        <w:rPr>
          <w:rFonts w:ascii="&amp;quot" w:hAnsi="&amp;quot"/>
          <w:color w:val="444444"/>
        </w:rPr>
        <w:t>V112</w:t>
      </w:r>
      <w:r>
        <w:rPr>
          <w:rFonts w:ascii="&amp;quot" w:hAnsi="&amp;quot"/>
          <w:color w:val="444444"/>
        </w:rPr>
        <w:t>储罐发生爆炸并燃烧。</w:t>
      </w:r>
    </w:p>
    <w:p w14:paraId="13B875F3"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事故发生后，孙</w:t>
      </w:r>
      <w:r>
        <w:rPr>
          <w:rFonts w:ascii="&amp;quot" w:hAnsi="&amp;quot"/>
          <w:color w:val="444444"/>
        </w:rPr>
        <w:t>**</w:t>
      </w:r>
      <w:r>
        <w:rPr>
          <w:rFonts w:ascii="&amp;quot" w:hAnsi="&amp;quot"/>
          <w:color w:val="444444"/>
        </w:rPr>
        <w:t>立即组织现场员工用灭火器进行灭火，由于</w:t>
      </w:r>
      <w:r>
        <w:rPr>
          <w:rFonts w:ascii="&amp;quot" w:hAnsi="&amp;quot"/>
          <w:color w:val="444444"/>
        </w:rPr>
        <w:t>V112</w:t>
      </w:r>
      <w:r>
        <w:rPr>
          <w:rFonts w:ascii="&amp;quot" w:hAnsi="&amp;quot"/>
          <w:color w:val="444444"/>
        </w:rPr>
        <w:t>储罐内含丁酮废水在地面形成流淌火，火势难以控制，童</w:t>
      </w:r>
      <w:r>
        <w:rPr>
          <w:rFonts w:ascii="&amp;quot" w:hAnsi="&amp;quot"/>
          <w:color w:val="444444"/>
        </w:rPr>
        <w:t>**</w:t>
      </w:r>
      <w:r>
        <w:rPr>
          <w:rFonts w:ascii="&amp;quot" w:hAnsi="&amp;quot"/>
          <w:color w:val="444444"/>
        </w:rPr>
        <w:t>马上拨打</w:t>
      </w:r>
      <w:r>
        <w:rPr>
          <w:rFonts w:ascii="&amp;quot" w:hAnsi="&amp;quot"/>
          <w:color w:val="444444"/>
        </w:rPr>
        <w:t>119</w:t>
      </w:r>
      <w:r>
        <w:rPr>
          <w:rFonts w:ascii="&amp;quot" w:hAnsi="&amp;quot"/>
          <w:color w:val="444444"/>
        </w:rPr>
        <w:t>报警，同时孙</w:t>
      </w:r>
      <w:r>
        <w:rPr>
          <w:rFonts w:ascii="&amp;quot" w:hAnsi="&amp;quot"/>
          <w:color w:val="444444"/>
        </w:rPr>
        <w:t>**</w:t>
      </w:r>
      <w:r>
        <w:rPr>
          <w:rFonts w:ascii="&amp;quot" w:hAnsi="&amp;quot"/>
          <w:color w:val="444444"/>
        </w:rPr>
        <w:t>安排人员将一车间停车，防止事故殃及</w:t>
      </w:r>
      <w:proofErr w:type="gramStart"/>
      <w:r>
        <w:rPr>
          <w:rFonts w:ascii="&amp;quot" w:hAnsi="&amp;quot"/>
          <w:color w:val="444444"/>
        </w:rPr>
        <w:t>一</w:t>
      </w:r>
      <w:proofErr w:type="gramEnd"/>
      <w:r>
        <w:rPr>
          <w:rFonts w:ascii="&amp;quot" w:hAnsi="&amp;quot"/>
          <w:color w:val="444444"/>
        </w:rPr>
        <w:t>车间造成事故的扩大。</w:t>
      </w:r>
      <w:r>
        <w:rPr>
          <w:rFonts w:ascii="&amp;quot" w:hAnsi="&amp;quot"/>
          <w:color w:val="444444"/>
        </w:rPr>
        <w:t>11</w:t>
      </w:r>
      <w:r>
        <w:rPr>
          <w:rFonts w:ascii="&amp;quot" w:hAnsi="&amp;quot"/>
          <w:color w:val="444444"/>
        </w:rPr>
        <w:t>时</w:t>
      </w:r>
      <w:r>
        <w:rPr>
          <w:rFonts w:ascii="&amp;quot" w:hAnsi="&amp;quot"/>
          <w:color w:val="444444"/>
        </w:rPr>
        <w:t>20</w:t>
      </w:r>
      <w:r>
        <w:rPr>
          <w:rFonts w:ascii="&amp;quot" w:hAnsi="&amp;quot"/>
          <w:color w:val="444444"/>
        </w:rPr>
        <w:t>分许，在公安、消防、安监、环保等部门应急救援和现场处置下，灭火工作结束。</w:t>
      </w:r>
    </w:p>
    <w:p w14:paraId="2691A2F3"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松</w:t>
      </w:r>
      <w:r>
        <w:rPr>
          <w:rFonts w:ascii="&amp;quot" w:hAnsi="&amp;quot"/>
          <w:color w:val="444444"/>
        </w:rPr>
        <w:t>**</w:t>
      </w:r>
      <w:r>
        <w:rPr>
          <w:rFonts w:ascii="&amp;quot" w:hAnsi="&amp;quot"/>
          <w:color w:val="444444"/>
        </w:rPr>
        <w:t>、杨</w:t>
      </w:r>
      <w:r>
        <w:rPr>
          <w:rFonts w:ascii="&amp;quot" w:hAnsi="&amp;quot"/>
          <w:color w:val="444444"/>
        </w:rPr>
        <w:t>**</w:t>
      </w:r>
      <w:r>
        <w:rPr>
          <w:rFonts w:ascii="&amp;quot" w:hAnsi="&amp;quot"/>
          <w:color w:val="444444"/>
        </w:rPr>
        <w:t>分别被爆炸冲击波炸飞到车间东边和南边地面，经医生确定当场死亡；朱</w:t>
      </w:r>
      <w:r>
        <w:rPr>
          <w:rFonts w:ascii="&amp;quot" w:hAnsi="&amp;quot"/>
          <w:color w:val="444444"/>
        </w:rPr>
        <w:t>**</w:t>
      </w:r>
      <w:r>
        <w:rPr>
          <w:rFonts w:ascii="&amp;quot" w:hAnsi="&amp;quot"/>
          <w:color w:val="444444"/>
        </w:rPr>
        <w:t>受轻伤，浙江巨化医院诊断：面部挫裂伤，鼻骨骨折。</w:t>
      </w:r>
    </w:p>
    <w:p w14:paraId="3C251C8B"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w:t>
      </w:r>
      <w:r>
        <w:rPr>
          <w:rFonts w:ascii="&amp;quot" w:hAnsi="&amp;quot"/>
          <w:color w:val="444444"/>
        </w:rPr>
        <w:t>月</w:t>
      </w:r>
      <w:r>
        <w:rPr>
          <w:rFonts w:ascii="&amp;quot" w:hAnsi="&amp;quot"/>
          <w:color w:val="444444"/>
        </w:rPr>
        <w:t>18</w:t>
      </w:r>
      <w:r>
        <w:rPr>
          <w:rFonts w:ascii="&amp;quot" w:hAnsi="&amp;quot"/>
          <w:color w:val="444444"/>
        </w:rPr>
        <w:t>日，圣安公司与死者亲属签订了协议</w:t>
      </w:r>
      <w:r>
        <w:rPr>
          <w:rFonts w:ascii="&amp;quot" w:hAnsi="&amp;quot"/>
          <w:color w:val="444444"/>
        </w:rPr>
        <w:t>,</w:t>
      </w:r>
      <w:r>
        <w:rPr>
          <w:rFonts w:ascii="&amp;quot" w:hAnsi="&amp;quot"/>
          <w:color w:val="444444"/>
        </w:rPr>
        <w:t>善后处理工作结束。</w:t>
      </w:r>
    </w:p>
    <w:p w14:paraId="76C4D948"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三、事故发生的原因和事故性质</w:t>
      </w:r>
    </w:p>
    <w:p w14:paraId="78D0A8B9"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（一）直接原因</w:t>
      </w:r>
    </w:p>
    <w:p w14:paraId="77E5ADED"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V112</w:t>
      </w:r>
      <w:r>
        <w:rPr>
          <w:rFonts w:ascii="&amp;quot" w:hAnsi="&amp;quot"/>
          <w:color w:val="444444"/>
        </w:rPr>
        <w:t>废水槽液面上部的空间中充满了爆炸性混合物；检修作业人员直接将管道和废水槽之间的法兰连接后进行定位焊接，导致废水槽内混合物遇火源发生爆炸。</w:t>
      </w:r>
    </w:p>
    <w:p w14:paraId="414E4C84"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据技术分析报告，</w:t>
      </w:r>
      <w:r>
        <w:rPr>
          <w:rFonts w:ascii="&amp;quot" w:hAnsi="&amp;quot"/>
          <w:color w:val="444444"/>
        </w:rPr>
        <w:t>V112</w:t>
      </w:r>
      <w:r>
        <w:rPr>
          <w:rFonts w:ascii="&amp;quot" w:hAnsi="&amp;quot"/>
          <w:color w:val="444444"/>
        </w:rPr>
        <w:t>废水槽液面上部空间，形成了</w:t>
      </w:r>
      <w:r>
        <w:rPr>
          <w:rFonts w:ascii="&amp;quot" w:hAnsi="&amp;quot"/>
          <w:color w:val="444444"/>
        </w:rPr>
        <w:t>2-</w:t>
      </w:r>
      <w:r>
        <w:rPr>
          <w:rFonts w:ascii="&amp;quot" w:hAnsi="&amp;quot"/>
          <w:color w:val="444444"/>
        </w:rPr>
        <w:t>丁酮</w:t>
      </w:r>
      <w:proofErr w:type="gramStart"/>
      <w:r>
        <w:rPr>
          <w:rFonts w:ascii="&amp;quot" w:hAnsi="&amp;quot"/>
          <w:color w:val="444444"/>
        </w:rPr>
        <w:t>蒸气</w:t>
      </w:r>
      <w:proofErr w:type="gramEnd"/>
      <w:r>
        <w:rPr>
          <w:rFonts w:ascii="&amp;quot" w:hAnsi="&amp;quot"/>
          <w:color w:val="444444"/>
        </w:rPr>
        <w:t>、水蒸汽和空气的混合物。混合物具有易燃易爆特性，遇火源发生爆炸。</w:t>
      </w:r>
    </w:p>
    <w:p w14:paraId="73DA41B0"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（二）间接原因</w:t>
      </w:r>
    </w:p>
    <w:p w14:paraId="1716DFB2"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1</w:t>
      </w:r>
      <w:r>
        <w:rPr>
          <w:rFonts w:ascii="&amp;quot" w:hAnsi="&amp;quot"/>
          <w:color w:val="444444"/>
        </w:rPr>
        <w:t>、圣安公司和余</w:t>
      </w:r>
      <w:r>
        <w:rPr>
          <w:rFonts w:ascii="&amp;quot" w:hAnsi="&amp;quot"/>
          <w:color w:val="444444"/>
        </w:rPr>
        <w:t>*</w:t>
      </w:r>
      <w:r>
        <w:rPr>
          <w:rFonts w:ascii="&amp;quot" w:hAnsi="&amp;quot"/>
          <w:color w:val="444444"/>
        </w:rPr>
        <w:t>未针对检维修作业场所、设备、设施、生产工艺流程和作业内容开展危险有害因素辨识，并根据辨识结果制定检维修方案。</w:t>
      </w:r>
    </w:p>
    <w:p w14:paraId="639072B9"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2</w:t>
      </w:r>
      <w:r>
        <w:rPr>
          <w:rFonts w:ascii="&amp;quot" w:hAnsi="&amp;quot"/>
          <w:color w:val="444444"/>
        </w:rPr>
        <w:t>、圣安公司未落实设备交出安全措施，检修作业环境不符合安全要求。在进行更换进水管作业前，未将废水槽中含有</w:t>
      </w:r>
      <w:r>
        <w:rPr>
          <w:rFonts w:ascii="&amp;quot" w:hAnsi="&amp;quot"/>
          <w:color w:val="444444"/>
        </w:rPr>
        <w:t>2-</w:t>
      </w:r>
      <w:r>
        <w:rPr>
          <w:rFonts w:ascii="&amp;quot" w:hAnsi="&amp;quot"/>
          <w:color w:val="444444"/>
        </w:rPr>
        <w:t>丁酮的废水排净，并对废水处理系统进行清洗、置换，在确认满足检修、动火等作业安全条件后再将设备交出进行检维修。</w:t>
      </w:r>
    </w:p>
    <w:p w14:paraId="378E12DA"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3</w:t>
      </w:r>
      <w:r>
        <w:rPr>
          <w:rFonts w:ascii="&amp;quot" w:hAnsi="&amp;quot"/>
          <w:color w:val="444444"/>
        </w:rPr>
        <w:t>、圣安公司动火作业审批手续不齐全、管理措施未落实到位。未根据《化学品生产单位特殊作业安全规范》（</w:t>
      </w:r>
      <w:r>
        <w:rPr>
          <w:rFonts w:ascii="&amp;quot" w:hAnsi="&amp;quot"/>
          <w:color w:val="444444"/>
        </w:rPr>
        <w:t>GB-30871-2014</w:t>
      </w:r>
      <w:r>
        <w:rPr>
          <w:rFonts w:ascii="&amp;quot" w:hAnsi="&amp;quot"/>
          <w:color w:val="444444"/>
        </w:rPr>
        <w:t>）要求对盛装过危险化学品的设备进行取样分析，未采取有效的隔离措施（用法兰盲板和紧固件）将火源与含有易燃易爆介质</w:t>
      </w:r>
      <w:r>
        <w:rPr>
          <w:rFonts w:ascii="&amp;quot" w:hAnsi="&amp;quot"/>
          <w:color w:val="444444"/>
        </w:rPr>
        <w:t>2-</w:t>
      </w:r>
      <w:r>
        <w:rPr>
          <w:rFonts w:ascii="&amp;quot" w:hAnsi="&amp;quot"/>
          <w:color w:val="444444"/>
        </w:rPr>
        <w:t>丁酮的废水槽隔绝的情况下将动火等级擅自降低为二级动火，动火作业现场未对安全条件进行确认即组织人员进行动火作业。</w:t>
      </w:r>
      <w:proofErr w:type="gramStart"/>
      <w:r>
        <w:rPr>
          <w:rFonts w:ascii="&amp;quot" w:hAnsi="&amp;quot"/>
          <w:color w:val="444444"/>
        </w:rPr>
        <w:t>监火人</w:t>
      </w:r>
      <w:proofErr w:type="gramEnd"/>
      <w:r>
        <w:rPr>
          <w:rFonts w:ascii="&amp;quot" w:hAnsi="&amp;quot"/>
          <w:color w:val="444444"/>
        </w:rPr>
        <w:t>未履行职责擅自离开岗位。</w:t>
      </w:r>
    </w:p>
    <w:p w14:paraId="60760165"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4</w:t>
      </w:r>
      <w:r>
        <w:rPr>
          <w:rFonts w:ascii="&amp;quot" w:hAnsi="&amp;quot"/>
          <w:color w:val="444444"/>
        </w:rPr>
        <w:t>、余</w:t>
      </w:r>
      <w:r>
        <w:rPr>
          <w:rFonts w:ascii="&amp;quot" w:hAnsi="&amp;quot"/>
          <w:color w:val="444444"/>
        </w:rPr>
        <w:t>*</w:t>
      </w:r>
      <w:r>
        <w:rPr>
          <w:rFonts w:ascii="&amp;quot" w:hAnsi="&amp;quot"/>
          <w:color w:val="444444"/>
        </w:rPr>
        <w:t>未对雇佣的临时作业人员落实培训教育及管理责任，未根据作业的特点组织制定安全措施，消除安全事故隐患，未对安全条件进行确认即组织人</w:t>
      </w:r>
      <w:r>
        <w:rPr>
          <w:rFonts w:ascii="&amp;quot" w:hAnsi="&amp;quot"/>
          <w:color w:val="444444"/>
        </w:rPr>
        <w:lastRenderedPageBreak/>
        <w:t>员进行动火作业。检修作业人员无证进行电焊作业（电焊作业须取得特种作业操作证方可上岗作业）。</w:t>
      </w:r>
    </w:p>
    <w:p w14:paraId="2A20757B"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5</w:t>
      </w:r>
      <w:r>
        <w:rPr>
          <w:rFonts w:ascii="&amp;quot" w:hAnsi="&amp;quot"/>
          <w:color w:val="444444"/>
        </w:rPr>
        <w:t>、圣安公司外包管理不符要求，未对外包作业人员的资质进行核查（电焊工的上岗证），对外来施工人员培训教育不到位（教育记录由他人代签），作业现场未落实安全交底。</w:t>
      </w:r>
    </w:p>
    <w:p w14:paraId="3A47B7D7"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（三）事故性质</w:t>
      </w:r>
    </w:p>
    <w:p w14:paraId="6C6489DF"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经调查认定，圣安公司</w:t>
      </w:r>
      <w:r>
        <w:rPr>
          <w:rFonts w:ascii="&amp;quot" w:hAnsi="&amp;quot"/>
          <w:color w:val="444444"/>
        </w:rPr>
        <w:t>“1•5”</w:t>
      </w:r>
      <w:r>
        <w:rPr>
          <w:rFonts w:ascii="&amp;quot" w:hAnsi="&amp;quot"/>
          <w:color w:val="444444"/>
        </w:rPr>
        <w:t>爆炸燃烧事故是一起生产安全责任事故。</w:t>
      </w:r>
    </w:p>
    <w:p w14:paraId="680A16E3"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四、事故责任认定和对责任者的处理建议</w:t>
      </w:r>
    </w:p>
    <w:p w14:paraId="661CEB70"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（一）建议给予行政处罚的单位和人员</w:t>
      </w:r>
    </w:p>
    <w:p w14:paraId="7E8113E1"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1. </w:t>
      </w:r>
      <w:r>
        <w:rPr>
          <w:rFonts w:ascii="&amp;quot" w:hAnsi="&amp;quot"/>
          <w:color w:val="444444"/>
        </w:rPr>
        <w:t>圣安公司未依法履行安全生产保障义务，对事故发生负有责任。</w:t>
      </w:r>
    </w:p>
    <w:p w14:paraId="38E4AA08"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安全管理人员配备不足，现场安全管理力量薄弱（实际专职安全管理人员只有一人）；检维修作业前未落实设备交出安全措施，未对检修方是否制定检修方案进行审核把关；动火作业审批不规范，未对危险作业落实相应安全措施；对外包作业人员管理不到位，未落实培训教育及安全技术交底，违反《中华人民共和国安全生产法》等法律法规，其行为与事故发生具有因果关系，对事故发生负有责任。建议由衢州市安全生产监督管理局依法处理。</w:t>
      </w:r>
    </w:p>
    <w:p w14:paraId="375BC228"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2. </w:t>
      </w:r>
      <w:r>
        <w:rPr>
          <w:rFonts w:ascii="&amp;quot" w:hAnsi="&amp;quot"/>
          <w:color w:val="444444"/>
        </w:rPr>
        <w:t>余</w:t>
      </w:r>
      <w:r>
        <w:rPr>
          <w:rFonts w:ascii="&amp;quot" w:hAnsi="&amp;quot"/>
          <w:color w:val="444444"/>
        </w:rPr>
        <w:t>*</w:t>
      </w:r>
      <w:r>
        <w:rPr>
          <w:rFonts w:ascii="&amp;quot" w:hAnsi="&amp;quot"/>
          <w:color w:val="444444"/>
        </w:rPr>
        <w:t>未依法履行安全生产管理责任，对事故发生负有责任。</w:t>
      </w:r>
    </w:p>
    <w:p w14:paraId="56345CC9"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未对雇佣的作业人员落实培训教育及管理责任，未根据作业的特点组织制定安全作业措施，消除安全事故隐患，动火作业现场未对安全条件进行确认即组织人员进行动火作业，对事故发生负有责任。建议由衢州市安全生产监督管理局依法处理。</w:t>
      </w:r>
    </w:p>
    <w:p w14:paraId="31D86635"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 xml:space="preserve">3. </w:t>
      </w:r>
      <w:r>
        <w:rPr>
          <w:rFonts w:ascii="&amp;quot" w:hAnsi="&amp;quot"/>
          <w:color w:val="444444"/>
        </w:rPr>
        <w:t>徐</w:t>
      </w:r>
      <w:r>
        <w:rPr>
          <w:rFonts w:ascii="&amp;quot" w:hAnsi="&amp;quot"/>
          <w:color w:val="444444"/>
        </w:rPr>
        <w:t>**</w:t>
      </w:r>
      <w:r>
        <w:rPr>
          <w:rFonts w:ascii="&amp;quot" w:hAnsi="&amp;quot"/>
          <w:color w:val="444444"/>
        </w:rPr>
        <w:t>未尽安全生产管理职责。</w:t>
      </w:r>
    </w:p>
    <w:p w14:paraId="55D5DB44"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作为圣安公司主要负责人，未依法督促落实安全生产规章制度，未督促、检查安全生产工作，及时消除生产安全事故隐患，违反《中华人民共和国安全生产法》等法律法规，对事故发生负有领导责任。建议由衢州市安全生产监督管理局依法处理。</w:t>
      </w:r>
    </w:p>
    <w:p w14:paraId="08499BA5"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（二）建议给予内部处理的人员。</w:t>
      </w:r>
    </w:p>
    <w:p w14:paraId="0AE4B78D"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w:t>
      </w:r>
      <w:r>
        <w:rPr>
          <w:rFonts w:ascii="&amp;quot" w:hAnsi="&amp;quot"/>
          <w:color w:val="444444"/>
        </w:rPr>
        <w:t>1</w:t>
      </w:r>
      <w:r>
        <w:rPr>
          <w:rFonts w:ascii="&amp;quot" w:hAnsi="&amp;quot"/>
          <w:color w:val="444444"/>
        </w:rPr>
        <w:t>）孙</w:t>
      </w:r>
      <w:r>
        <w:rPr>
          <w:rFonts w:ascii="&amp;quot" w:hAnsi="&amp;quot"/>
          <w:color w:val="444444"/>
        </w:rPr>
        <w:t>**</w:t>
      </w:r>
      <w:r>
        <w:rPr>
          <w:rFonts w:ascii="&amp;quot" w:hAnsi="&amp;quot"/>
          <w:color w:val="444444"/>
        </w:rPr>
        <w:t>，作为圣安公司安全生产</w:t>
      </w:r>
      <w:proofErr w:type="gramStart"/>
      <w:r>
        <w:rPr>
          <w:rFonts w:ascii="&amp;quot" w:hAnsi="&amp;quot"/>
          <w:color w:val="444444"/>
        </w:rPr>
        <w:t>副总兼</w:t>
      </w:r>
      <w:proofErr w:type="gramEnd"/>
      <w:r>
        <w:rPr>
          <w:rFonts w:ascii="&amp;quot" w:hAnsi="&amp;quot"/>
          <w:color w:val="444444"/>
        </w:rPr>
        <w:t>安环部长，未督促落实危险作业的安全管理措施，未对检维修施工方案及作业现场安全条件进行把关确认，未督促落实外来作业人员的管理，违反《中华人民共和国安全生产法》等法律法规，对事故发生负有领导责任。责成圣安公司免去其安全副总及安环部长职务并依据相关规定处理。</w:t>
      </w:r>
    </w:p>
    <w:p w14:paraId="03624EF4"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lastRenderedPageBreak/>
        <w:t>（</w:t>
      </w:r>
      <w:r>
        <w:rPr>
          <w:rFonts w:ascii="&amp;quot" w:hAnsi="&amp;quot"/>
          <w:color w:val="444444"/>
        </w:rPr>
        <w:t>2</w:t>
      </w:r>
      <w:r>
        <w:rPr>
          <w:rFonts w:ascii="&amp;quot" w:hAnsi="&amp;quot"/>
          <w:color w:val="444444"/>
        </w:rPr>
        <w:t>）童</w:t>
      </w:r>
      <w:r>
        <w:rPr>
          <w:rFonts w:ascii="&amp;quot" w:hAnsi="&amp;quot"/>
          <w:color w:val="444444"/>
        </w:rPr>
        <w:t>**</w:t>
      </w:r>
      <w:r>
        <w:rPr>
          <w:rFonts w:ascii="&amp;quot" w:hAnsi="&amp;quot"/>
          <w:color w:val="444444"/>
        </w:rPr>
        <w:t>，作为圣安公司安全管理人员，未落实本单位危险作业的安全管理措施，未落实外来作业人员管理责任，违反《安全生产法》等法律法规，对事故发生负有责任，责成圣安公司依据相关规定处理。</w:t>
      </w:r>
    </w:p>
    <w:p w14:paraId="6D7B98FD"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w:t>
      </w:r>
      <w:r>
        <w:rPr>
          <w:rFonts w:ascii="&amp;quot" w:hAnsi="&amp;quot"/>
          <w:color w:val="444444"/>
        </w:rPr>
        <w:t>3</w:t>
      </w:r>
      <w:r>
        <w:rPr>
          <w:rFonts w:ascii="&amp;quot" w:hAnsi="&amp;quot"/>
          <w:color w:val="444444"/>
        </w:rPr>
        <w:t>）胡</w:t>
      </w:r>
      <w:r>
        <w:rPr>
          <w:rFonts w:ascii="&amp;quot" w:hAnsi="&amp;quot"/>
          <w:color w:val="444444"/>
        </w:rPr>
        <w:t>**</w:t>
      </w:r>
      <w:r>
        <w:rPr>
          <w:rFonts w:ascii="&amp;quot" w:hAnsi="&amp;quot"/>
          <w:color w:val="444444"/>
        </w:rPr>
        <w:t>，作为圣安公司车间主任，检修作业设备交出不到位，对动火作业现场安全条件审核不严，安全措施落实不到位，对事故发生负有责任，责成圣安公司依据相关规定处理。</w:t>
      </w:r>
    </w:p>
    <w:p w14:paraId="39A92483"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w:t>
      </w:r>
      <w:r>
        <w:rPr>
          <w:rFonts w:ascii="&amp;quot" w:hAnsi="&amp;quot"/>
          <w:color w:val="444444"/>
        </w:rPr>
        <w:t>4</w:t>
      </w:r>
      <w:r>
        <w:rPr>
          <w:rFonts w:ascii="&amp;quot" w:hAnsi="&amp;quot"/>
          <w:color w:val="444444"/>
        </w:rPr>
        <w:t>）孙</w:t>
      </w:r>
      <w:r>
        <w:rPr>
          <w:rFonts w:ascii="&amp;quot" w:hAnsi="&amp;quot"/>
          <w:color w:val="444444"/>
        </w:rPr>
        <w:t>*</w:t>
      </w:r>
      <w:r>
        <w:rPr>
          <w:rFonts w:ascii="&amp;quot" w:hAnsi="&amp;quot"/>
          <w:color w:val="444444"/>
        </w:rPr>
        <w:t>，作为动火</w:t>
      </w:r>
      <w:proofErr w:type="gramStart"/>
      <w:r>
        <w:rPr>
          <w:rFonts w:ascii="&amp;quot" w:hAnsi="&amp;quot"/>
          <w:color w:val="444444"/>
        </w:rPr>
        <w:t>作业监火人</w:t>
      </w:r>
      <w:proofErr w:type="gramEnd"/>
      <w:r>
        <w:rPr>
          <w:rFonts w:ascii="&amp;quot" w:hAnsi="&amp;quot"/>
          <w:color w:val="444444"/>
        </w:rPr>
        <w:t>，未</w:t>
      </w:r>
      <w:proofErr w:type="gramStart"/>
      <w:r>
        <w:rPr>
          <w:rFonts w:ascii="&amp;quot" w:hAnsi="&amp;quot"/>
          <w:color w:val="444444"/>
        </w:rPr>
        <w:t>履行监火人</w:t>
      </w:r>
      <w:proofErr w:type="gramEnd"/>
      <w:r>
        <w:rPr>
          <w:rFonts w:ascii="&amp;quot" w:hAnsi="&amp;quot"/>
          <w:color w:val="444444"/>
        </w:rPr>
        <w:t>职责，对事故发生负有责任，责成圣安公司依据相关规定处理。</w:t>
      </w:r>
    </w:p>
    <w:p w14:paraId="28EA8025"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（三）建议免予处理的人员。</w:t>
      </w:r>
    </w:p>
    <w:p w14:paraId="4742DB04"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松</w:t>
      </w:r>
      <w:r>
        <w:rPr>
          <w:rFonts w:ascii="&amp;quot" w:hAnsi="&amp;quot"/>
          <w:color w:val="444444"/>
        </w:rPr>
        <w:t>**</w:t>
      </w:r>
      <w:r>
        <w:rPr>
          <w:rFonts w:ascii="&amp;quot" w:hAnsi="&amp;quot"/>
          <w:color w:val="444444"/>
        </w:rPr>
        <w:t>未取得特种作业许可证违章进行电焊作业，违反《中华人民共和国安全生产法》等法律法规，导致事故发生，对事故发生负有直接责任。鉴于其已经在事故中死亡，建议不予追究。</w:t>
      </w:r>
    </w:p>
    <w:p w14:paraId="6AD8FE8B"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（四）对事故负有责任的相关人员涉嫌刑事犯罪的，建议公安机关依法查处。</w:t>
      </w:r>
    </w:p>
    <w:p w14:paraId="21AA0F63"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五、事故防范和整改措施</w:t>
      </w:r>
    </w:p>
    <w:p w14:paraId="141D0A3B"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（一）切实落实安全生产主体责任健全安全生产管理制度。加强安全生产管理人员配备，按公司员工</w:t>
      </w:r>
      <w:r>
        <w:rPr>
          <w:rFonts w:ascii="&amp;quot" w:hAnsi="&amp;quot"/>
          <w:color w:val="444444"/>
        </w:rPr>
        <w:t>2%</w:t>
      </w:r>
      <w:r>
        <w:rPr>
          <w:rFonts w:ascii="&amp;quot" w:hAnsi="&amp;quot"/>
          <w:color w:val="444444"/>
        </w:rPr>
        <w:t>的比例配备具备危险化学品相关知识和管理能力的专职安全管理人员，履行相应的安全管理职责。修订完善公司安全生产规章制度和操作规程，内容与公司生产实际情况相匹配。</w:t>
      </w:r>
    </w:p>
    <w:p w14:paraId="391E34ED"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二）做好检维修、危险作业安全管理工作。对企业内的检维修过程实施全面管理，按照有关安全生产法律法规，结合实际情况健全与检维修相关的检维修管理制度和危险作业管理制度并严格落实，制定相关安全措施，确保作业前安全措施落实到位。检修作业前，组织对作业场所、设备、设施、生产工艺流程和作业内容开展危险有害因素辨识，严格实施作业前风险分析，结合分析结果制定检维修方案。严格落实危险作业审批制度，各级责任人员按照各自职责履行审批手续，做好作业前的动火分析及安全条件确认。指派熟悉作业现场环境、具备相关业务能力和现场应急处理能力的人员担任现场监护人员，作业过程中现场监护人员不得离开岗位。</w:t>
      </w:r>
    </w:p>
    <w:p w14:paraId="56E14A7A"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三）全面加强外来作业人员管理。加强对在役装置检维修的发包和承包管理，禁止临时雇佣劳务人员从事各类危险作业，所有特种作业人员必须持证上岗，严格作业人员准入关。落实安全教育培训制度，强化现场作业人员的安全培训教育，确保作业人员熟悉作业环境、作业内容、安全作业规程和安全防护措施。加强对作业现场的监督检查，及时制止和纠正作业过程中的</w:t>
      </w:r>
      <w:r>
        <w:rPr>
          <w:rFonts w:ascii="&amp;quot" w:hAnsi="&amp;quot"/>
          <w:color w:val="444444"/>
        </w:rPr>
        <w:t>“</w:t>
      </w:r>
      <w:r>
        <w:rPr>
          <w:rFonts w:ascii="&amp;quot" w:hAnsi="&amp;quot"/>
          <w:color w:val="444444"/>
        </w:rPr>
        <w:t>三违行为</w:t>
      </w:r>
      <w:r>
        <w:rPr>
          <w:rFonts w:ascii="&amp;quot" w:hAnsi="&amp;quot"/>
          <w:color w:val="444444"/>
        </w:rPr>
        <w:t>”</w:t>
      </w:r>
      <w:r>
        <w:rPr>
          <w:rFonts w:ascii="&amp;quot" w:hAnsi="&amp;quot"/>
          <w:color w:val="444444"/>
        </w:rPr>
        <w:t>。</w:t>
      </w:r>
    </w:p>
    <w:p w14:paraId="1BF3171E"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lastRenderedPageBreak/>
        <w:t>六、要求</w:t>
      </w:r>
    </w:p>
    <w:p w14:paraId="57CAA9D9" w14:textId="7FB8DCD5"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以上第四、五部分涉及的对相关事故责任者的处理情况、整改意见与措施的落实情况，</w:t>
      </w:r>
      <w:proofErr w:type="gramStart"/>
      <w:r>
        <w:rPr>
          <w:rFonts w:ascii="&amp;quot" w:hAnsi="&amp;quot"/>
          <w:color w:val="444444"/>
        </w:rPr>
        <w:t>自责任</w:t>
      </w:r>
      <w:proofErr w:type="gramEnd"/>
      <w:r>
        <w:rPr>
          <w:rFonts w:ascii="&amp;quot" w:hAnsi="&amp;quot"/>
          <w:color w:val="444444"/>
        </w:rPr>
        <w:t>追究完结、整改结束之日起</w:t>
      </w:r>
      <w:r>
        <w:rPr>
          <w:rFonts w:ascii="&amp;quot" w:hAnsi="&amp;quot"/>
          <w:color w:val="444444"/>
        </w:rPr>
        <w:t>15</w:t>
      </w:r>
      <w:r>
        <w:rPr>
          <w:rFonts w:ascii="&amp;quot" w:hAnsi="&amp;quot"/>
          <w:color w:val="444444"/>
        </w:rPr>
        <w:t>日内书面报告衢州市安全生产监督管理局（电话：</w:t>
      </w:r>
      <w:r>
        <w:rPr>
          <w:rFonts w:ascii="&amp;quot" w:hAnsi="&amp;quot"/>
          <w:color w:val="444444"/>
        </w:rPr>
        <w:t>0570-3080891</w:t>
      </w:r>
      <w:r>
        <w:rPr>
          <w:rFonts w:ascii="&amp;quot" w:hAnsi="&amp;quot"/>
          <w:color w:val="444444"/>
        </w:rPr>
        <w:t>）。</w:t>
      </w:r>
    </w:p>
    <w:p w14:paraId="71FCC3A6" w14:textId="77777777" w:rsidR="001442EB" w:rsidRDefault="001442EB" w:rsidP="007C5FFA">
      <w:pPr>
        <w:pStyle w:val="a3"/>
        <w:spacing w:before="0" w:beforeAutospacing="0" w:after="150" w:afterAutospacing="0" w:line="276" w:lineRule="auto"/>
        <w:ind w:firstLine="480"/>
        <w:rPr>
          <w:rFonts w:ascii="&amp;quot" w:hAnsi="&amp;quot" w:hint="eastAsia"/>
          <w:color w:val="444444"/>
        </w:rPr>
      </w:pPr>
    </w:p>
    <w:p w14:paraId="14E2BC68"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圣安公司</w:t>
      </w:r>
      <w:r>
        <w:rPr>
          <w:rFonts w:ascii="&amp;quot" w:hAnsi="&amp;quot"/>
          <w:color w:val="444444"/>
        </w:rPr>
        <w:t>“1•5”</w:t>
      </w:r>
      <w:r>
        <w:rPr>
          <w:rFonts w:ascii="&amp;quot" w:hAnsi="&amp;quot"/>
          <w:color w:val="444444"/>
        </w:rPr>
        <w:t>爆炸燃烧事故调组</w:t>
      </w:r>
    </w:p>
    <w:p w14:paraId="59629BB3" w14:textId="77777777" w:rsidR="001442EB" w:rsidRDefault="001442EB" w:rsidP="007C5FFA">
      <w:pPr>
        <w:pStyle w:val="a3"/>
        <w:spacing w:before="0" w:beforeAutospacing="0" w:after="150" w:afterAutospacing="0" w:line="276" w:lineRule="auto"/>
        <w:ind w:firstLine="480"/>
        <w:rPr>
          <w:rFonts w:ascii="&amp;quot" w:hAnsi="&amp;quot"/>
          <w:color w:val="444444"/>
        </w:rPr>
      </w:pPr>
      <w:r>
        <w:rPr>
          <w:rFonts w:ascii="&amp;quot" w:hAnsi="&amp;quot"/>
          <w:color w:val="444444"/>
        </w:rPr>
        <w:t>2018</w:t>
      </w:r>
      <w:r>
        <w:rPr>
          <w:rFonts w:ascii="&amp;quot" w:hAnsi="&amp;quot"/>
          <w:color w:val="444444"/>
        </w:rPr>
        <w:t>年</w:t>
      </w:r>
      <w:r>
        <w:rPr>
          <w:rFonts w:ascii="&amp;quot" w:hAnsi="&amp;quot"/>
          <w:color w:val="444444"/>
        </w:rPr>
        <w:t>2</w:t>
      </w:r>
      <w:r>
        <w:rPr>
          <w:rFonts w:ascii="&amp;quot" w:hAnsi="&amp;quot"/>
          <w:color w:val="444444"/>
        </w:rPr>
        <w:t>月</w:t>
      </w:r>
      <w:r>
        <w:rPr>
          <w:rFonts w:ascii="&amp;quot" w:hAnsi="&amp;quot"/>
          <w:color w:val="444444"/>
        </w:rPr>
        <w:t>13</w:t>
      </w:r>
      <w:r>
        <w:rPr>
          <w:rFonts w:ascii="&amp;quot" w:hAnsi="&amp;quot"/>
          <w:color w:val="444444"/>
        </w:rPr>
        <w:t>日</w:t>
      </w:r>
      <w:r>
        <w:rPr>
          <w:rFonts w:ascii="&amp;quot" w:hAnsi="&amp;quot"/>
          <w:color w:val="444444"/>
        </w:rPr>
        <w:t xml:space="preserve">       </w:t>
      </w:r>
    </w:p>
    <w:p w14:paraId="28108B41" w14:textId="77777777" w:rsidR="001442EB" w:rsidRDefault="001442EB" w:rsidP="007C5FFA">
      <w:pPr>
        <w:spacing w:line="276" w:lineRule="auto"/>
        <w:rPr>
          <w:rFonts w:hint="eastAsia"/>
        </w:rPr>
      </w:pPr>
    </w:p>
    <w:sectPr w:rsidR="0014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20"/>
    <w:rsid w:val="001442EB"/>
    <w:rsid w:val="00201B37"/>
    <w:rsid w:val="004321DC"/>
    <w:rsid w:val="00680E20"/>
    <w:rsid w:val="007C5C1F"/>
    <w:rsid w:val="007C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4463"/>
  <w15:chartTrackingRefBased/>
  <w15:docId w15:val="{9AB9A7F2-E62D-437E-BC39-5036E13A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2E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442EB"/>
    <w:rPr>
      <w:color w:val="0563C1" w:themeColor="hyperlink"/>
      <w:u w:val="single"/>
    </w:rPr>
  </w:style>
  <w:style w:type="character" w:styleId="a5">
    <w:name w:val="Unresolved Mention"/>
    <w:basedOn w:val="a0"/>
    <w:uiPriority w:val="99"/>
    <w:semiHidden/>
    <w:unhideWhenUsed/>
    <w:rsid w:val="0014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jj.qz.gov.cn/art/2018/4/16/art_1558361_2272011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2022-02-12T04:46:00Z</dcterms:created>
  <dcterms:modified xsi:type="dcterms:W3CDTF">2022-02-12T07:49:00Z</dcterms:modified>
</cp:coreProperties>
</file>