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7C" w:rsidRPr="00533E65" w:rsidRDefault="00A9557C" w:rsidP="00A9557C">
      <w:pPr>
        <w:widowControl/>
        <w:spacing w:before="225" w:after="225" w:line="345" w:lineRule="atLeast"/>
        <w:ind w:leftChars="643" w:left="1350" w:firstLineChars="500" w:firstLine="1405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533E65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北海石油平台爆炸事故</w:t>
      </w:r>
    </w:p>
    <w:p w:rsidR="00A9557C" w:rsidRPr="00533E65" w:rsidRDefault="00A9557C" w:rsidP="00A9557C">
      <w:pPr>
        <w:pStyle w:val="a3"/>
        <w:ind w:firstLineChars="230" w:firstLine="644"/>
        <w:rPr>
          <w:rFonts w:ascii="仿宋_GB2312" w:eastAsia="仿宋_GB2312"/>
          <w:sz w:val="28"/>
          <w:szCs w:val="28"/>
        </w:rPr>
      </w:pPr>
      <w:r w:rsidRPr="00533E65">
        <w:rPr>
          <w:rFonts w:ascii="仿宋_GB2312" w:eastAsia="仿宋_GB2312" w:hint="eastAsia"/>
          <w:sz w:val="28"/>
          <w:szCs w:val="28"/>
        </w:rPr>
        <w:t>1988年7月6日，Piper Alpha石油公司的石油生产平台在北海发生大爆炸。当时平台上共有229人，最终167人死亡，62人受伤，保险理赔高达13亿英镑。这是历史上最严重的一次石油灾难。</w:t>
      </w:r>
    </w:p>
    <w:p w:rsidR="00A9557C" w:rsidRPr="00533E65" w:rsidRDefault="00A9557C" w:rsidP="00A9557C">
      <w:pPr>
        <w:spacing w:line="36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533E65">
        <w:rPr>
          <w:rFonts w:ascii="仿宋_GB2312" w:eastAsia="仿宋_GB2312" w:hint="eastAsia"/>
          <w:sz w:val="28"/>
          <w:szCs w:val="28"/>
        </w:rPr>
        <w:t>由于派珀·阿尔法钻井平台上的机械技术先进，几乎不存在漏油的可能，</w:t>
      </w:r>
      <w:r>
        <w:rPr>
          <w:rFonts w:ascii="仿宋_GB2312" w:eastAsia="仿宋_GB2312" w:hint="eastAsia"/>
          <w:sz w:val="28"/>
          <w:szCs w:val="28"/>
        </w:rPr>
        <w:t>最先起火的区域</w:t>
      </w:r>
      <w:r w:rsidRPr="00533E65">
        <w:rPr>
          <w:rFonts w:ascii="仿宋_GB2312" w:eastAsia="仿宋_GB2312" w:hint="eastAsia"/>
          <w:sz w:val="28"/>
          <w:szCs w:val="28"/>
        </w:rPr>
        <w:t>装有耐火性极好的防火板。专家们</w:t>
      </w:r>
      <w:r>
        <w:rPr>
          <w:rFonts w:ascii="仿宋_GB2312" w:eastAsia="仿宋_GB2312" w:hint="eastAsia"/>
          <w:sz w:val="28"/>
          <w:szCs w:val="28"/>
        </w:rPr>
        <w:t>在分析事故原因时，惊讶地发现：事故起因源于一个接一个的小小疏忽。</w:t>
      </w:r>
    </w:p>
    <w:p w:rsidR="00A9557C" w:rsidRPr="00533E65" w:rsidRDefault="00A9557C" w:rsidP="00A9557C">
      <w:pPr>
        <w:widowControl/>
        <w:spacing w:line="360" w:lineRule="atLeast"/>
        <w:jc w:val="left"/>
        <w:rPr>
          <w:rFonts w:ascii="仿宋_GB2312" w:eastAsia="仿宋_GB2312"/>
          <w:sz w:val="28"/>
          <w:szCs w:val="28"/>
        </w:rPr>
      </w:pPr>
      <w:r w:rsidRPr="00533E65">
        <w:rPr>
          <w:rFonts w:ascii="仿宋_GB2312" w:eastAsia="仿宋_GB2312" w:hint="eastAsia"/>
          <w:sz w:val="28"/>
          <w:szCs w:val="28"/>
        </w:rPr>
        <w:t xml:space="preserve">　　一个已拆下安全阀</w:t>
      </w:r>
      <w:proofErr w:type="gramStart"/>
      <w:r w:rsidRPr="00533E65">
        <w:rPr>
          <w:rFonts w:ascii="仿宋_GB2312" w:eastAsia="仿宋_GB2312" w:hint="eastAsia"/>
          <w:sz w:val="28"/>
          <w:szCs w:val="28"/>
        </w:rPr>
        <w:t>的泵被当作</w:t>
      </w:r>
      <w:proofErr w:type="gramEnd"/>
      <w:r w:rsidRPr="00533E65">
        <w:rPr>
          <w:rFonts w:ascii="仿宋_GB2312" w:eastAsia="仿宋_GB2312" w:hint="eastAsia"/>
          <w:sz w:val="28"/>
          <w:szCs w:val="28"/>
        </w:rPr>
        <w:t>备用泵起动，液化石油气</w:t>
      </w:r>
      <w:proofErr w:type="gramStart"/>
      <w:r w:rsidRPr="00533E65">
        <w:rPr>
          <w:rFonts w:ascii="仿宋_GB2312" w:eastAsia="仿宋_GB2312" w:hint="eastAsia"/>
          <w:sz w:val="28"/>
          <w:szCs w:val="28"/>
        </w:rPr>
        <w:t>从堵板</w:t>
      </w:r>
      <w:proofErr w:type="gramEnd"/>
      <w:r w:rsidRPr="00533E65">
        <w:rPr>
          <w:rFonts w:ascii="仿宋_GB2312" w:eastAsia="仿宋_GB2312" w:hint="eastAsia"/>
          <w:sz w:val="28"/>
          <w:szCs w:val="28"/>
        </w:rPr>
        <w:t>处泄漏，引起爆炸。这只是一次小型爆炸，平台上的工作模块防火墙可以隔离大火。</w:t>
      </w:r>
    </w:p>
    <w:p w:rsidR="00A9557C" w:rsidRPr="00533E65" w:rsidRDefault="00A9557C" w:rsidP="00A9557C">
      <w:pPr>
        <w:widowControl/>
        <w:spacing w:line="360" w:lineRule="atLeast"/>
        <w:jc w:val="left"/>
        <w:rPr>
          <w:rFonts w:ascii="仿宋_GB2312" w:eastAsia="仿宋_GB2312"/>
          <w:sz w:val="28"/>
          <w:szCs w:val="28"/>
        </w:rPr>
      </w:pPr>
      <w:r w:rsidRPr="00533E65">
        <w:rPr>
          <w:rFonts w:ascii="仿宋_GB2312" w:eastAsia="仿宋_GB2312" w:hint="eastAsia"/>
          <w:sz w:val="28"/>
          <w:szCs w:val="28"/>
        </w:rPr>
        <w:t xml:space="preserve">　　但是，能够承受住高温的工作模块防火墙却不能经住爆炸的冲击力，碎片撞断了一根天然气管道，引发了第二次爆炸，大火的高温熔断了输送管道，导致原油泄露。</w:t>
      </w:r>
    </w:p>
    <w:p w:rsidR="00A9557C" w:rsidRPr="00533E65" w:rsidRDefault="00A9557C" w:rsidP="00A9557C">
      <w:pPr>
        <w:widowControl/>
        <w:spacing w:line="360" w:lineRule="atLeast"/>
        <w:jc w:val="left"/>
        <w:rPr>
          <w:rFonts w:ascii="仿宋_GB2312" w:eastAsia="仿宋_GB2312"/>
          <w:sz w:val="28"/>
          <w:szCs w:val="28"/>
        </w:rPr>
      </w:pPr>
      <w:r w:rsidRPr="00533E65">
        <w:rPr>
          <w:rFonts w:ascii="仿宋_GB2312" w:eastAsia="仿宋_GB2312" w:hint="eastAsia"/>
          <w:sz w:val="28"/>
          <w:szCs w:val="28"/>
        </w:rPr>
        <w:t xml:space="preserve">　　燃烧的原油淌进网格式潜水平台，本来事故到此可以缩小，着火的原油由此流进大海。却不料工作人员觉得网格平台硌脚，在上面大面积铺设了一层厚厚的脚垫，漏下的原油堆积在脚垫上，着火的原油</w:t>
      </w:r>
      <w:proofErr w:type="gramStart"/>
      <w:r w:rsidRPr="00533E65">
        <w:rPr>
          <w:rFonts w:ascii="仿宋_GB2312" w:eastAsia="仿宋_GB2312" w:hint="eastAsia"/>
          <w:sz w:val="28"/>
          <w:szCs w:val="28"/>
        </w:rPr>
        <w:t>不</w:t>
      </w:r>
      <w:proofErr w:type="gramEnd"/>
      <w:r w:rsidRPr="00533E65">
        <w:rPr>
          <w:rFonts w:ascii="仿宋_GB2312" w:eastAsia="仿宋_GB2312" w:hint="eastAsia"/>
          <w:sz w:val="28"/>
          <w:szCs w:val="28"/>
        </w:rPr>
        <w:t>能流进大海，上窜的火苗炙烤另一根高压天然气输出管，引起更大的爆炸和火势，灭顶之灾发生了。</w:t>
      </w:r>
    </w:p>
    <w:p w:rsidR="00A9557C" w:rsidRPr="00533E65" w:rsidRDefault="00A9557C" w:rsidP="00A9557C">
      <w:pPr>
        <w:widowControl/>
        <w:spacing w:line="360" w:lineRule="atLeast"/>
        <w:jc w:val="left"/>
        <w:rPr>
          <w:rFonts w:ascii="仿宋_GB2312" w:eastAsia="仿宋_GB2312"/>
          <w:sz w:val="28"/>
          <w:szCs w:val="28"/>
        </w:rPr>
      </w:pPr>
      <w:r w:rsidRPr="00533E65">
        <w:rPr>
          <w:rFonts w:ascii="仿宋_GB2312" w:eastAsia="仿宋_GB2312" w:hint="eastAsia"/>
          <w:sz w:val="28"/>
          <w:szCs w:val="28"/>
        </w:rPr>
        <w:t xml:space="preserve">　　那么，最开始的问题泵是如何被当作安全泵起动的呢？原来发生事故当晚，问题泵已拆下安全阀，办理了出口管道安全阀工作票。但</w:t>
      </w:r>
      <w:r w:rsidRPr="00533E65">
        <w:rPr>
          <w:rFonts w:ascii="仿宋_GB2312" w:eastAsia="仿宋_GB2312" w:hint="eastAsia"/>
          <w:sz w:val="28"/>
          <w:szCs w:val="28"/>
        </w:rPr>
        <w:lastRenderedPageBreak/>
        <w:t>这张安全阀工作票是放在柜子中的，当班的人员只找到泵体维修票，并不知道安全阀已拆，于是下令起动了问题泵。</w:t>
      </w:r>
    </w:p>
    <w:p w:rsidR="00A9557C" w:rsidRDefault="00A9557C" w:rsidP="00A9557C">
      <w:pPr>
        <w:widowControl/>
        <w:spacing w:before="225" w:after="225" w:line="345" w:lineRule="atLeas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533E65">
        <w:rPr>
          <w:rFonts w:ascii="仿宋_GB2312" w:eastAsia="仿宋_GB2312" w:hint="eastAsia"/>
          <w:sz w:val="28"/>
          <w:szCs w:val="28"/>
        </w:rPr>
        <w:t>最终的原因不是科技故障，而是简单的一纸文书！许可证制度的不完善最终导致了悲剧。如果把维修单据放在一起，问题泵就不会起动爆炸；如果防火墙能挡住爆炸，原油就不会泄露；如果原油泄漏时没有被脚垫阻挡起火，高压管道就不会爆炸。悲剧是环环相扣的，只要有一个环节不成立，灾难就不会发生。</w:t>
      </w:r>
    </w:p>
    <w:p w:rsidR="00A9557C" w:rsidRDefault="00A9557C" w:rsidP="00A9557C">
      <w:pPr>
        <w:widowControl/>
        <w:spacing w:before="225" w:after="225" w:line="345" w:lineRule="atLeast"/>
        <w:ind w:firstLineChars="200"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 wp14:anchorId="24BFF17A" wp14:editId="729F9A7A">
            <wp:extent cx="5272405" cy="333692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57C" w:rsidRDefault="00A9557C" w:rsidP="00A9557C">
      <w:pPr>
        <w:widowControl/>
        <w:spacing w:before="225" w:after="225" w:line="345" w:lineRule="atLeast"/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noProof/>
          <w:sz w:val="28"/>
          <w:szCs w:val="28"/>
        </w:rPr>
        <w:lastRenderedPageBreak/>
        <w:drawing>
          <wp:inline distT="0" distB="0" distL="0" distR="0" wp14:anchorId="52332F3E" wp14:editId="10A83784">
            <wp:extent cx="3597910" cy="260096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29F" w:rsidRDefault="00A9557C"/>
    <w:sectPr w:rsidR="00656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2B54"/>
    <w:multiLevelType w:val="hybridMultilevel"/>
    <w:tmpl w:val="73D8A18A"/>
    <w:lvl w:ilvl="0" w:tplc="33A6EDE8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7C"/>
    <w:rsid w:val="00602A70"/>
    <w:rsid w:val="00A9557C"/>
    <w:rsid w:val="00DE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57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9557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55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57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A9557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955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梅士盛</dc:creator>
  <cp:lastModifiedBy>梅士盛</cp:lastModifiedBy>
  <cp:revision>1</cp:revision>
  <dcterms:created xsi:type="dcterms:W3CDTF">2013-08-21T01:39:00Z</dcterms:created>
  <dcterms:modified xsi:type="dcterms:W3CDTF">2013-08-21T01:40:00Z</dcterms:modified>
</cp:coreProperties>
</file>